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BD9E" w14:textId="77777777" w:rsidR="001F4F37" w:rsidRPr="001F4F37" w:rsidRDefault="001F4F37" w:rsidP="001F4F37">
      <w:pPr>
        <w:spacing w:line="276" w:lineRule="auto"/>
        <w:rPr>
          <w:rFonts w:ascii="Calibri" w:hAnsi="Calibri" w:cs="Calibri"/>
          <w:sz w:val="24"/>
          <w:szCs w:val="28"/>
        </w:rPr>
      </w:pPr>
    </w:p>
    <w:p w14:paraId="38361AA9" w14:textId="77777777" w:rsidR="001F4F37" w:rsidRPr="002A7320" w:rsidRDefault="001F4F37" w:rsidP="001F4F37">
      <w:pPr>
        <w:spacing w:line="276" w:lineRule="auto"/>
        <w:rPr>
          <w:rFonts w:asciiTheme="minorHAnsi" w:hAnsiTheme="minorHAnsi" w:cs="Calibri"/>
          <w:b/>
          <w:sz w:val="24"/>
          <w:szCs w:val="24"/>
        </w:rPr>
      </w:pPr>
      <w:r w:rsidRPr="002A7320">
        <w:rPr>
          <w:rFonts w:asciiTheme="minorHAnsi" w:hAnsiTheme="minorHAnsi" w:cs="Calibri"/>
          <w:b/>
          <w:sz w:val="24"/>
          <w:szCs w:val="24"/>
        </w:rPr>
        <w:t>Definition of Stress</w:t>
      </w:r>
    </w:p>
    <w:p w14:paraId="0EA98B15" w14:textId="77777777" w:rsidR="001F4F37" w:rsidRPr="002A7320" w:rsidRDefault="001F4F37" w:rsidP="001F4F37">
      <w:pPr>
        <w:spacing w:line="276" w:lineRule="auto"/>
        <w:rPr>
          <w:rFonts w:asciiTheme="minorHAnsi" w:hAnsiTheme="minorHAnsi" w:cs="Calibri"/>
          <w:sz w:val="24"/>
          <w:szCs w:val="24"/>
        </w:rPr>
      </w:pPr>
    </w:p>
    <w:p w14:paraId="19495543" w14:textId="77777777" w:rsidR="001F4F37" w:rsidRPr="002A7320" w:rsidRDefault="001F4F37" w:rsidP="001F4F37">
      <w:pPr>
        <w:spacing w:line="276" w:lineRule="auto"/>
        <w:rPr>
          <w:rFonts w:asciiTheme="minorHAnsi" w:hAnsiTheme="minorHAnsi" w:cs="Calibri"/>
          <w:sz w:val="24"/>
          <w:szCs w:val="24"/>
        </w:rPr>
      </w:pPr>
      <w:r w:rsidRPr="002A7320">
        <w:rPr>
          <w:rFonts w:asciiTheme="minorHAnsi" w:hAnsiTheme="minorHAnsi" w:cs="Calibri"/>
          <w:sz w:val="24"/>
          <w:szCs w:val="24"/>
        </w:rPr>
        <w:t>Stress is the feeling of pressure or tension experienced when the demands made on an individual exceed the resources available to deal with those demands.</w:t>
      </w:r>
    </w:p>
    <w:p w14:paraId="2D589A65" w14:textId="77777777" w:rsidR="001F4F37" w:rsidRPr="002A7320" w:rsidRDefault="001F4F37" w:rsidP="001F4F37">
      <w:pPr>
        <w:spacing w:line="276" w:lineRule="auto"/>
        <w:rPr>
          <w:rFonts w:asciiTheme="minorHAnsi" w:hAnsiTheme="minorHAnsi" w:cs="Calibri"/>
          <w:sz w:val="24"/>
          <w:szCs w:val="24"/>
        </w:rPr>
      </w:pPr>
    </w:p>
    <w:p w14:paraId="3B27F13A" w14:textId="77777777" w:rsidR="001F4F37" w:rsidRPr="002A7320" w:rsidRDefault="001F4F37" w:rsidP="001F4F37">
      <w:pPr>
        <w:spacing w:line="276" w:lineRule="auto"/>
        <w:rPr>
          <w:rFonts w:asciiTheme="minorHAnsi" w:hAnsiTheme="minorHAnsi" w:cs="Calibri"/>
          <w:sz w:val="24"/>
          <w:szCs w:val="24"/>
        </w:rPr>
      </w:pPr>
      <w:r w:rsidRPr="002A7320">
        <w:rPr>
          <w:rFonts w:asciiTheme="minorHAnsi" w:hAnsiTheme="minorHAnsi" w:cs="Calibri"/>
          <w:sz w:val="24"/>
          <w:szCs w:val="24"/>
        </w:rPr>
        <w:t>The resources we have available to deal with stress can vary at different times in our lives.  The death of a family member, relationship problems, etc will reduce our ability to deal with challenging or stressful situations.</w:t>
      </w:r>
    </w:p>
    <w:p w14:paraId="065E246D" w14:textId="77777777" w:rsidR="001F4F37" w:rsidRPr="002A7320" w:rsidRDefault="001F4F37" w:rsidP="001F4F37">
      <w:pPr>
        <w:spacing w:line="276" w:lineRule="auto"/>
        <w:rPr>
          <w:rFonts w:asciiTheme="minorHAnsi" w:hAnsiTheme="minorHAnsi" w:cs="Calibri"/>
          <w:sz w:val="24"/>
          <w:szCs w:val="24"/>
        </w:rPr>
      </w:pPr>
    </w:p>
    <w:p w14:paraId="64A821B8" w14:textId="77777777" w:rsidR="001F4F37" w:rsidRPr="002A7320" w:rsidRDefault="001F4F37" w:rsidP="001F4F37">
      <w:pPr>
        <w:spacing w:line="276" w:lineRule="auto"/>
        <w:rPr>
          <w:rFonts w:asciiTheme="minorHAnsi" w:hAnsiTheme="minorHAnsi" w:cs="Calibri"/>
          <w:sz w:val="24"/>
          <w:szCs w:val="24"/>
        </w:rPr>
      </w:pPr>
    </w:p>
    <w:p w14:paraId="21226B8F" w14:textId="77777777" w:rsidR="001F4F37" w:rsidRPr="002A7320" w:rsidRDefault="001F4F37" w:rsidP="001F4F37">
      <w:pPr>
        <w:spacing w:line="276" w:lineRule="auto"/>
        <w:rPr>
          <w:rFonts w:asciiTheme="minorHAnsi" w:hAnsiTheme="minorHAnsi" w:cs="Calibri"/>
          <w:b/>
          <w:sz w:val="24"/>
          <w:szCs w:val="24"/>
        </w:rPr>
      </w:pPr>
      <w:r w:rsidRPr="002A7320">
        <w:rPr>
          <w:rFonts w:asciiTheme="minorHAnsi" w:hAnsiTheme="minorHAnsi" w:cs="Calibri"/>
          <w:b/>
          <w:sz w:val="24"/>
          <w:szCs w:val="24"/>
        </w:rPr>
        <w:t>The Effects of Stress</w:t>
      </w:r>
    </w:p>
    <w:p w14:paraId="40850D03" w14:textId="77777777" w:rsidR="001F4F37" w:rsidRPr="002A7320" w:rsidRDefault="001F4F37" w:rsidP="001F4F37">
      <w:pPr>
        <w:spacing w:line="276" w:lineRule="auto"/>
        <w:rPr>
          <w:rFonts w:asciiTheme="minorHAnsi" w:hAnsiTheme="minorHAnsi" w:cs="Calibri"/>
          <w:sz w:val="24"/>
          <w:szCs w:val="24"/>
        </w:rPr>
      </w:pPr>
    </w:p>
    <w:p w14:paraId="4B51118B" w14:textId="77777777" w:rsidR="001F4F37" w:rsidRPr="002A7320" w:rsidRDefault="001F4F37" w:rsidP="001F4F37">
      <w:pPr>
        <w:spacing w:line="276" w:lineRule="auto"/>
        <w:rPr>
          <w:rFonts w:asciiTheme="minorHAnsi" w:hAnsiTheme="minorHAnsi" w:cs="Calibri"/>
          <w:sz w:val="24"/>
          <w:szCs w:val="24"/>
        </w:rPr>
      </w:pPr>
      <w:r w:rsidRPr="002A7320">
        <w:rPr>
          <w:rFonts w:asciiTheme="minorHAnsi" w:hAnsiTheme="minorHAnsi" w:cs="Calibri"/>
          <w:sz w:val="24"/>
          <w:szCs w:val="24"/>
        </w:rPr>
        <w:t>Short-term symptoms include:</w:t>
      </w:r>
    </w:p>
    <w:p w14:paraId="001AD917" w14:textId="77777777" w:rsidR="001F4F37" w:rsidRPr="002A7320" w:rsidRDefault="001F4F37" w:rsidP="001F4F37">
      <w:pPr>
        <w:spacing w:line="276" w:lineRule="auto"/>
        <w:rPr>
          <w:rFonts w:asciiTheme="minorHAnsi" w:hAnsiTheme="minorHAnsi" w:cs="Calibri"/>
          <w:sz w:val="24"/>
          <w:szCs w:val="24"/>
        </w:rPr>
      </w:pPr>
    </w:p>
    <w:p w14:paraId="210707CC" w14:textId="77777777" w:rsidR="001F4F37" w:rsidRPr="002A7320" w:rsidRDefault="001F4F37" w:rsidP="003B35FC">
      <w:pPr>
        <w:numPr>
          <w:ilvl w:val="0"/>
          <w:numId w:val="2"/>
        </w:numPr>
        <w:spacing w:line="276" w:lineRule="auto"/>
        <w:rPr>
          <w:rFonts w:asciiTheme="minorHAnsi" w:hAnsiTheme="minorHAnsi" w:cs="Calibri"/>
          <w:sz w:val="24"/>
          <w:szCs w:val="24"/>
        </w:rPr>
      </w:pPr>
      <w:r w:rsidRPr="002A7320">
        <w:rPr>
          <w:rFonts w:asciiTheme="minorHAnsi" w:hAnsiTheme="minorHAnsi" w:cs="Calibri"/>
          <w:sz w:val="24"/>
          <w:szCs w:val="24"/>
        </w:rPr>
        <w:t>Pale face</w:t>
      </w:r>
    </w:p>
    <w:p w14:paraId="25C2D8AE" w14:textId="77777777" w:rsidR="001F4F37" w:rsidRPr="002A7320" w:rsidRDefault="001F4F37" w:rsidP="003B35FC">
      <w:pPr>
        <w:numPr>
          <w:ilvl w:val="0"/>
          <w:numId w:val="2"/>
        </w:numPr>
        <w:spacing w:line="276" w:lineRule="auto"/>
        <w:rPr>
          <w:rFonts w:asciiTheme="minorHAnsi" w:hAnsiTheme="minorHAnsi" w:cs="Calibri"/>
          <w:sz w:val="24"/>
          <w:szCs w:val="24"/>
        </w:rPr>
      </w:pPr>
      <w:r w:rsidRPr="002A7320">
        <w:rPr>
          <w:rFonts w:asciiTheme="minorHAnsi" w:hAnsiTheme="minorHAnsi" w:cs="Calibri"/>
          <w:sz w:val="24"/>
          <w:szCs w:val="24"/>
        </w:rPr>
        <w:t xml:space="preserve">Hair stands on </w:t>
      </w:r>
      <w:r w:rsidR="007536B4">
        <w:rPr>
          <w:rFonts w:asciiTheme="minorHAnsi" w:hAnsiTheme="minorHAnsi" w:cs="Calibri"/>
          <w:sz w:val="24"/>
          <w:szCs w:val="24"/>
        </w:rPr>
        <w:t>e</w:t>
      </w:r>
      <w:r w:rsidRPr="002A7320">
        <w:rPr>
          <w:rFonts w:asciiTheme="minorHAnsi" w:hAnsiTheme="minorHAnsi" w:cs="Calibri"/>
          <w:sz w:val="24"/>
          <w:szCs w:val="24"/>
        </w:rPr>
        <w:t>nd</w:t>
      </w:r>
    </w:p>
    <w:p w14:paraId="3EFF5C95" w14:textId="77777777" w:rsidR="001F4F37" w:rsidRPr="002A7320" w:rsidRDefault="001F4F37" w:rsidP="003B35FC">
      <w:pPr>
        <w:numPr>
          <w:ilvl w:val="0"/>
          <w:numId w:val="2"/>
        </w:numPr>
        <w:spacing w:line="276" w:lineRule="auto"/>
        <w:rPr>
          <w:rFonts w:asciiTheme="minorHAnsi" w:hAnsiTheme="minorHAnsi" w:cs="Calibri"/>
          <w:sz w:val="24"/>
          <w:szCs w:val="24"/>
        </w:rPr>
      </w:pPr>
      <w:r w:rsidRPr="002A7320">
        <w:rPr>
          <w:rFonts w:asciiTheme="minorHAnsi" w:hAnsiTheme="minorHAnsi" w:cs="Calibri"/>
          <w:sz w:val="24"/>
          <w:szCs w:val="24"/>
        </w:rPr>
        <w:t>Heart beat increases</w:t>
      </w:r>
    </w:p>
    <w:p w14:paraId="658FA402" w14:textId="77777777" w:rsidR="001F4F37" w:rsidRPr="002A7320" w:rsidRDefault="001F4F37" w:rsidP="003B35FC">
      <w:pPr>
        <w:numPr>
          <w:ilvl w:val="0"/>
          <w:numId w:val="2"/>
        </w:numPr>
        <w:spacing w:line="276" w:lineRule="auto"/>
        <w:rPr>
          <w:rFonts w:asciiTheme="minorHAnsi" w:hAnsiTheme="minorHAnsi" w:cs="Calibri"/>
          <w:sz w:val="24"/>
          <w:szCs w:val="24"/>
        </w:rPr>
      </w:pPr>
      <w:r w:rsidRPr="002A7320">
        <w:rPr>
          <w:rFonts w:asciiTheme="minorHAnsi" w:hAnsiTheme="minorHAnsi" w:cs="Calibri"/>
          <w:sz w:val="24"/>
          <w:szCs w:val="24"/>
        </w:rPr>
        <w:t>‘Butterflies’ in the stomach</w:t>
      </w:r>
    </w:p>
    <w:p w14:paraId="5293BF6F" w14:textId="77777777" w:rsidR="001F4F37" w:rsidRPr="002A7320" w:rsidRDefault="001F4F37" w:rsidP="003B35FC">
      <w:pPr>
        <w:numPr>
          <w:ilvl w:val="0"/>
          <w:numId w:val="2"/>
        </w:numPr>
        <w:spacing w:line="276" w:lineRule="auto"/>
        <w:rPr>
          <w:rFonts w:asciiTheme="minorHAnsi" w:hAnsiTheme="minorHAnsi" w:cs="Calibri"/>
          <w:sz w:val="24"/>
          <w:szCs w:val="24"/>
        </w:rPr>
      </w:pPr>
      <w:r w:rsidRPr="002A7320">
        <w:rPr>
          <w:rFonts w:asciiTheme="minorHAnsi" w:hAnsiTheme="minorHAnsi" w:cs="Calibri"/>
          <w:sz w:val="24"/>
          <w:szCs w:val="24"/>
        </w:rPr>
        <w:t>Faster breathing</w:t>
      </w:r>
    </w:p>
    <w:p w14:paraId="0923F5F2" w14:textId="77777777" w:rsidR="001F4F37" w:rsidRPr="002A7320" w:rsidRDefault="001F4F37" w:rsidP="003B35FC">
      <w:pPr>
        <w:numPr>
          <w:ilvl w:val="0"/>
          <w:numId w:val="2"/>
        </w:numPr>
        <w:spacing w:line="276" w:lineRule="auto"/>
        <w:rPr>
          <w:rFonts w:asciiTheme="minorHAnsi" w:hAnsiTheme="minorHAnsi" w:cs="Calibri"/>
          <w:sz w:val="24"/>
          <w:szCs w:val="24"/>
        </w:rPr>
      </w:pPr>
      <w:r w:rsidRPr="002A7320">
        <w:rPr>
          <w:rFonts w:asciiTheme="minorHAnsi" w:hAnsiTheme="minorHAnsi" w:cs="Calibri"/>
          <w:sz w:val="24"/>
          <w:szCs w:val="24"/>
        </w:rPr>
        <w:t>Muscles tensed</w:t>
      </w:r>
    </w:p>
    <w:p w14:paraId="439EF89D" w14:textId="77777777" w:rsidR="001F4F37" w:rsidRPr="002A7320" w:rsidRDefault="001F4F37" w:rsidP="003B35FC">
      <w:pPr>
        <w:numPr>
          <w:ilvl w:val="0"/>
          <w:numId w:val="2"/>
        </w:numPr>
        <w:spacing w:line="276" w:lineRule="auto"/>
        <w:rPr>
          <w:rFonts w:asciiTheme="minorHAnsi" w:hAnsiTheme="minorHAnsi" w:cs="Calibri"/>
          <w:sz w:val="24"/>
          <w:szCs w:val="24"/>
        </w:rPr>
      </w:pPr>
      <w:r w:rsidRPr="002A7320">
        <w:rPr>
          <w:rFonts w:asciiTheme="minorHAnsi" w:hAnsiTheme="minorHAnsi" w:cs="Calibri"/>
          <w:sz w:val="24"/>
          <w:szCs w:val="24"/>
        </w:rPr>
        <w:t>Sweaty hands</w:t>
      </w:r>
    </w:p>
    <w:p w14:paraId="44B4859D" w14:textId="77777777" w:rsidR="001F4F37" w:rsidRPr="002A7320" w:rsidRDefault="001F4F37" w:rsidP="003B35FC">
      <w:pPr>
        <w:numPr>
          <w:ilvl w:val="0"/>
          <w:numId w:val="2"/>
        </w:numPr>
        <w:spacing w:line="276" w:lineRule="auto"/>
        <w:rPr>
          <w:rFonts w:asciiTheme="minorHAnsi" w:hAnsiTheme="minorHAnsi" w:cs="Calibri"/>
          <w:sz w:val="24"/>
          <w:szCs w:val="24"/>
        </w:rPr>
      </w:pPr>
      <w:r w:rsidRPr="002A7320">
        <w:rPr>
          <w:rFonts w:asciiTheme="minorHAnsi" w:hAnsiTheme="minorHAnsi" w:cs="Calibri"/>
          <w:sz w:val="24"/>
          <w:szCs w:val="24"/>
        </w:rPr>
        <w:t>Feeling cold in hands and feet</w:t>
      </w:r>
    </w:p>
    <w:p w14:paraId="5C76A50F" w14:textId="77777777" w:rsidR="001F4F37" w:rsidRPr="002A7320" w:rsidRDefault="001F4F37" w:rsidP="001F4F37">
      <w:pPr>
        <w:spacing w:line="276" w:lineRule="auto"/>
        <w:rPr>
          <w:rFonts w:asciiTheme="minorHAnsi" w:hAnsiTheme="minorHAnsi" w:cs="Calibri"/>
          <w:sz w:val="24"/>
          <w:szCs w:val="24"/>
        </w:rPr>
      </w:pPr>
    </w:p>
    <w:p w14:paraId="4EA72629" w14:textId="77777777" w:rsidR="001F4F37" w:rsidRPr="002A7320" w:rsidRDefault="001F4F37" w:rsidP="001F4F37">
      <w:pPr>
        <w:spacing w:line="276" w:lineRule="auto"/>
        <w:rPr>
          <w:rFonts w:asciiTheme="minorHAnsi" w:hAnsiTheme="minorHAnsi" w:cs="Calibri"/>
          <w:sz w:val="24"/>
          <w:szCs w:val="24"/>
        </w:rPr>
      </w:pPr>
    </w:p>
    <w:p w14:paraId="7D6FDA71" w14:textId="77777777" w:rsidR="001F4F37" w:rsidRPr="002A7320" w:rsidRDefault="001F4F37" w:rsidP="001F4F37">
      <w:pPr>
        <w:spacing w:line="276" w:lineRule="auto"/>
        <w:rPr>
          <w:rFonts w:asciiTheme="minorHAnsi" w:hAnsiTheme="minorHAnsi" w:cs="Calibri"/>
          <w:sz w:val="24"/>
          <w:szCs w:val="24"/>
        </w:rPr>
      </w:pPr>
      <w:r w:rsidRPr="002A7320">
        <w:rPr>
          <w:rFonts w:asciiTheme="minorHAnsi" w:hAnsiTheme="minorHAnsi" w:cs="Calibri"/>
          <w:sz w:val="24"/>
          <w:szCs w:val="24"/>
        </w:rPr>
        <w:t xml:space="preserve">The long-term </w:t>
      </w:r>
      <w:r w:rsidR="002A7320" w:rsidRPr="002A7320">
        <w:rPr>
          <w:rFonts w:asciiTheme="minorHAnsi" w:hAnsiTheme="minorHAnsi" w:cs="Calibri"/>
          <w:sz w:val="24"/>
          <w:szCs w:val="24"/>
        </w:rPr>
        <w:t>effects</w:t>
      </w:r>
      <w:r w:rsidRPr="002A7320">
        <w:rPr>
          <w:rFonts w:asciiTheme="minorHAnsi" w:hAnsiTheme="minorHAnsi" w:cs="Calibri"/>
          <w:sz w:val="24"/>
          <w:szCs w:val="24"/>
        </w:rPr>
        <w:t xml:space="preserve"> of stress can be:</w:t>
      </w:r>
    </w:p>
    <w:p w14:paraId="471C224D" w14:textId="77777777" w:rsidR="001F4F37" w:rsidRPr="002A7320" w:rsidRDefault="001F4F37" w:rsidP="001F4F37">
      <w:pPr>
        <w:spacing w:line="276" w:lineRule="auto"/>
        <w:rPr>
          <w:rFonts w:asciiTheme="minorHAnsi" w:hAnsiTheme="minorHAnsi" w:cs="Calibri"/>
          <w:sz w:val="24"/>
          <w:szCs w:val="24"/>
        </w:rPr>
      </w:pPr>
    </w:p>
    <w:p w14:paraId="1D5CCA8D" w14:textId="77777777" w:rsidR="001F4F37" w:rsidRPr="002A7320" w:rsidRDefault="001F4F37" w:rsidP="003B35FC">
      <w:pPr>
        <w:numPr>
          <w:ilvl w:val="0"/>
          <w:numId w:val="3"/>
        </w:numPr>
        <w:spacing w:line="276" w:lineRule="auto"/>
        <w:rPr>
          <w:rFonts w:asciiTheme="minorHAnsi" w:hAnsiTheme="minorHAnsi" w:cs="Calibri"/>
          <w:sz w:val="24"/>
          <w:szCs w:val="24"/>
        </w:rPr>
      </w:pPr>
      <w:r w:rsidRPr="002A7320">
        <w:rPr>
          <w:rFonts w:asciiTheme="minorHAnsi" w:hAnsiTheme="minorHAnsi" w:cs="Calibri"/>
          <w:sz w:val="24"/>
          <w:szCs w:val="24"/>
        </w:rPr>
        <w:t>Stroke</w:t>
      </w:r>
    </w:p>
    <w:p w14:paraId="0BD35041" w14:textId="77777777" w:rsidR="001F4F37" w:rsidRPr="002A7320" w:rsidRDefault="001F4F37" w:rsidP="003B35FC">
      <w:pPr>
        <w:numPr>
          <w:ilvl w:val="0"/>
          <w:numId w:val="3"/>
        </w:numPr>
        <w:spacing w:line="276" w:lineRule="auto"/>
        <w:rPr>
          <w:rFonts w:asciiTheme="minorHAnsi" w:hAnsiTheme="minorHAnsi" w:cs="Calibri"/>
          <w:sz w:val="24"/>
          <w:szCs w:val="24"/>
        </w:rPr>
      </w:pPr>
      <w:r w:rsidRPr="002A7320">
        <w:rPr>
          <w:rFonts w:asciiTheme="minorHAnsi" w:hAnsiTheme="minorHAnsi" w:cs="Calibri"/>
          <w:sz w:val="24"/>
          <w:szCs w:val="24"/>
        </w:rPr>
        <w:t>Heart Disease</w:t>
      </w:r>
    </w:p>
    <w:p w14:paraId="44BA7699" w14:textId="77777777" w:rsidR="001F4F37" w:rsidRPr="002A7320" w:rsidRDefault="001F4F37" w:rsidP="003B35FC">
      <w:pPr>
        <w:numPr>
          <w:ilvl w:val="0"/>
          <w:numId w:val="3"/>
        </w:numPr>
        <w:spacing w:line="276" w:lineRule="auto"/>
        <w:rPr>
          <w:rFonts w:asciiTheme="minorHAnsi" w:hAnsiTheme="minorHAnsi" w:cs="Calibri"/>
          <w:sz w:val="24"/>
          <w:szCs w:val="24"/>
        </w:rPr>
      </w:pPr>
      <w:r w:rsidRPr="002A7320">
        <w:rPr>
          <w:rFonts w:asciiTheme="minorHAnsi" w:hAnsiTheme="minorHAnsi" w:cs="Calibri"/>
          <w:sz w:val="24"/>
          <w:szCs w:val="24"/>
        </w:rPr>
        <w:t>Irritable Bowel Syndrome (IBS)</w:t>
      </w:r>
    </w:p>
    <w:p w14:paraId="4064B322" w14:textId="77777777" w:rsidR="001F4F37" w:rsidRPr="002A7320" w:rsidRDefault="001F4F37" w:rsidP="003B35FC">
      <w:pPr>
        <w:numPr>
          <w:ilvl w:val="0"/>
          <w:numId w:val="3"/>
        </w:numPr>
        <w:spacing w:line="276" w:lineRule="auto"/>
        <w:rPr>
          <w:rFonts w:asciiTheme="minorHAnsi" w:hAnsiTheme="minorHAnsi" w:cs="Calibri"/>
          <w:sz w:val="24"/>
          <w:szCs w:val="24"/>
        </w:rPr>
      </w:pPr>
      <w:r w:rsidRPr="002A7320">
        <w:rPr>
          <w:rFonts w:asciiTheme="minorHAnsi" w:hAnsiTheme="minorHAnsi" w:cs="Calibri"/>
          <w:sz w:val="24"/>
          <w:szCs w:val="24"/>
        </w:rPr>
        <w:t>Some Cancers</w:t>
      </w:r>
    </w:p>
    <w:p w14:paraId="7238FA3D" w14:textId="77777777" w:rsidR="001F4F37" w:rsidRPr="002A7320" w:rsidRDefault="001F4F37" w:rsidP="003B35FC">
      <w:pPr>
        <w:numPr>
          <w:ilvl w:val="0"/>
          <w:numId w:val="3"/>
        </w:numPr>
        <w:spacing w:line="276" w:lineRule="auto"/>
        <w:rPr>
          <w:rFonts w:asciiTheme="minorHAnsi" w:hAnsiTheme="minorHAnsi" w:cs="Calibri"/>
          <w:sz w:val="24"/>
          <w:szCs w:val="24"/>
        </w:rPr>
      </w:pPr>
      <w:r w:rsidRPr="002A7320">
        <w:rPr>
          <w:rFonts w:asciiTheme="minorHAnsi" w:hAnsiTheme="minorHAnsi" w:cs="Calibri"/>
          <w:sz w:val="24"/>
          <w:szCs w:val="24"/>
        </w:rPr>
        <w:t>Asthma</w:t>
      </w:r>
    </w:p>
    <w:p w14:paraId="0EE4DCAA" w14:textId="77777777" w:rsidR="001F4F37" w:rsidRPr="002A7320" w:rsidRDefault="001F4F37" w:rsidP="003B35FC">
      <w:pPr>
        <w:numPr>
          <w:ilvl w:val="0"/>
          <w:numId w:val="3"/>
        </w:numPr>
        <w:spacing w:line="276" w:lineRule="auto"/>
        <w:rPr>
          <w:rFonts w:asciiTheme="minorHAnsi" w:hAnsiTheme="minorHAnsi" w:cs="Calibri"/>
          <w:sz w:val="24"/>
          <w:szCs w:val="24"/>
        </w:rPr>
      </w:pPr>
      <w:r w:rsidRPr="002A7320">
        <w:rPr>
          <w:rFonts w:asciiTheme="minorHAnsi" w:hAnsiTheme="minorHAnsi" w:cs="Calibri"/>
          <w:sz w:val="24"/>
          <w:szCs w:val="24"/>
        </w:rPr>
        <w:t>Skin Conditions such as Eczema, Psoriasis</w:t>
      </w:r>
    </w:p>
    <w:p w14:paraId="7CF22BD0" w14:textId="77777777" w:rsidR="001F4F37" w:rsidRPr="002A7320" w:rsidRDefault="001F4F37" w:rsidP="003B35FC">
      <w:pPr>
        <w:numPr>
          <w:ilvl w:val="0"/>
          <w:numId w:val="3"/>
        </w:numPr>
        <w:spacing w:line="276" w:lineRule="auto"/>
        <w:rPr>
          <w:rFonts w:asciiTheme="minorHAnsi" w:hAnsiTheme="minorHAnsi" w:cs="Calibri"/>
          <w:sz w:val="24"/>
          <w:szCs w:val="24"/>
        </w:rPr>
      </w:pPr>
      <w:r w:rsidRPr="002A7320">
        <w:rPr>
          <w:rFonts w:asciiTheme="minorHAnsi" w:hAnsiTheme="minorHAnsi" w:cs="Calibri"/>
          <w:sz w:val="24"/>
          <w:szCs w:val="24"/>
        </w:rPr>
        <w:t>Rheumatoid Arthritis</w:t>
      </w:r>
    </w:p>
    <w:p w14:paraId="7187C465" w14:textId="77777777" w:rsidR="001F4F37" w:rsidRPr="002A7320" w:rsidRDefault="001F4F37" w:rsidP="003B35FC">
      <w:pPr>
        <w:numPr>
          <w:ilvl w:val="0"/>
          <w:numId w:val="3"/>
        </w:numPr>
        <w:spacing w:line="276" w:lineRule="auto"/>
        <w:rPr>
          <w:rFonts w:asciiTheme="minorHAnsi" w:hAnsiTheme="minorHAnsi" w:cs="Calibri"/>
          <w:sz w:val="24"/>
          <w:szCs w:val="24"/>
        </w:rPr>
      </w:pPr>
      <w:r w:rsidRPr="002A7320">
        <w:rPr>
          <w:rFonts w:asciiTheme="minorHAnsi" w:hAnsiTheme="minorHAnsi" w:cs="Calibri"/>
          <w:sz w:val="24"/>
          <w:szCs w:val="24"/>
        </w:rPr>
        <w:t>Indigestion and ulcers</w:t>
      </w:r>
    </w:p>
    <w:p w14:paraId="00863E06" w14:textId="77777777" w:rsidR="001F4F37" w:rsidRPr="002A7320" w:rsidRDefault="001F4F37" w:rsidP="003B35FC">
      <w:pPr>
        <w:numPr>
          <w:ilvl w:val="0"/>
          <w:numId w:val="3"/>
        </w:numPr>
        <w:spacing w:line="276" w:lineRule="auto"/>
        <w:rPr>
          <w:rFonts w:asciiTheme="minorHAnsi" w:hAnsiTheme="minorHAnsi" w:cs="Calibri"/>
          <w:sz w:val="24"/>
          <w:szCs w:val="24"/>
        </w:rPr>
      </w:pPr>
      <w:r w:rsidRPr="002A7320">
        <w:rPr>
          <w:rFonts w:asciiTheme="minorHAnsi" w:hAnsiTheme="minorHAnsi" w:cs="Calibri"/>
          <w:sz w:val="24"/>
          <w:szCs w:val="24"/>
        </w:rPr>
        <w:t>Headaches and migraine</w:t>
      </w:r>
    </w:p>
    <w:p w14:paraId="39060BE0" w14:textId="77777777" w:rsidR="001F4F37" w:rsidRPr="002A7320" w:rsidRDefault="001F4F37" w:rsidP="001F4F37">
      <w:pPr>
        <w:spacing w:line="276" w:lineRule="auto"/>
        <w:rPr>
          <w:rFonts w:asciiTheme="minorHAnsi" w:hAnsiTheme="minorHAnsi" w:cs="Calibri"/>
          <w:sz w:val="24"/>
          <w:szCs w:val="24"/>
        </w:rPr>
      </w:pPr>
    </w:p>
    <w:p w14:paraId="380263D9" w14:textId="77777777" w:rsidR="001F4F37" w:rsidRPr="002A7320" w:rsidRDefault="002A7320" w:rsidP="001F4F37">
      <w:pPr>
        <w:spacing w:line="276" w:lineRule="auto"/>
        <w:rPr>
          <w:rFonts w:asciiTheme="minorHAnsi" w:hAnsiTheme="minorHAnsi" w:cs="Calibri"/>
          <w:sz w:val="24"/>
          <w:szCs w:val="24"/>
        </w:rPr>
      </w:pPr>
      <w:r>
        <w:rPr>
          <w:rFonts w:asciiTheme="minorHAnsi" w:hAnsiTheme="minorHAnsi" w:cs="Calibri"/>
          <w:sz w:val="24"/>
          <w:szCs w:val="24"/>
        </w:rPr>
        <w:br w:type="page"/>
      </w:r>
    </w:p>
    <w:p w14:paraId="4EBD481C" w14:textId="77777777" w:rsidR="001F4F37" w:rsidRPr="002A7320" w:rsidRDefault="001F4F37" w:rsidP="001F4F37">
      <w:pPr>
        <w:spacing w:line="276" w:lineRule="auto"/>
        <w:rPr>
          <w:rFonts w:asciiTheme="minorHAnsi" w:hAnsiTheme="minorHAnsi" w:cs="Calibri"/>
          <w:sz w:val="24"/>
          <w:szCs w:val="24"/>
        </w:rPr>
      </w:pPr>
      <w:r w:rsidRPr="002A7320">
        <w:rPr>
          <w:rFonts w:asciiTheme="minorHAnsi" w:hAnsiTheme="minorHAnsi" w:cs="Calibri"/>
          <w:sz w:val="24"/>
          <w:szCs w:val="24"/>
        </w:rPr>
        <w:t>Here are some other biological and psychological affects you might see:</w:t>
      </w:r>
    </w:p>
    <w:p w14:paraId="4E843090" w14:textId="77777777" w:rsidR="001F4F37" w:rsidRPr="002A7320" w:rsidRDefault="001F4F37" w:rsidP="001F4F37">
      <w:pPr>
        <w:spacing w:line="276" w:lineRule="auto"/>
        <w:rPr>
          <w:rFonts w:asciiTheme="minorHAnsi" w:hAnsiTheme="minorHAnsi" w:cs="Calibri"/>
          <w:sz w:val="24"/>
          <w:szCs w:val="24"/>
        </w:rPr>
      </w:pPr>
    </w:p>
    <w:p w14:paraId="4047EEB6"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General irritability, over-excitement or depression</w:t>
      </w:r>
    </w:p>
    <w:p w14:paraId="229D9343"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Impulsive behaviour and emotional instability</w:t>
      </w:r>
    </w:p>
    <w:p w14:paraId="12272E56"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Fatigue</w:t>
      </w:r>
    </w:p>
    <w:p w14:paraId="0429472D" w14:textId="77777777" w:rsidR="001F4F37" w:rsidRPr="002A7320" w:rsidRDefault="002A7320" w:rsidP="003B35FC">
      <w:pPr>
        <w:numPr>
          <w:ilvl w:val="0"/>
          <w:numId w:val="4"/>
        </w:numPr>
        <w:spacing w:line="276" w:lineRule="auto"/>
        <w:rPr>
          <w:rFonts w:asciiTheme="minorHAnsi" w:hAnsiTheme="minorHAnsi" w:cs="Calibri"/>
          <w:sz w:val="24"/>
          <w:szCs w:val="24"/>
        </w:rPr>
      </w:pPr>
      <w:r>
        <w:rPr>
          <w:rFonts w:asciiTheme="minorHAnsi" w:hAnsiTheme="minorHAnsi" w:cs="Calibri"/>
          <w:sz w:val="24"/>
          <w:szCs w:val="24"/>
        </w:rPr>
        <w:t>T</w:t>
      </w:r>
      <w:r w:rsidR="001F4F37" w:rsidRPr="002A7320">
        <w:rPr>
          <w:rFonts w:asciiTheme="minorHAnsi" w:hAnsiTheme="minorHAnsi" w:cs="Calibri"/>
          <w:sz w:val="24"/>
          <w:szCs w:val="24"/>
        </w:rPr>
        <w:t>rembling and nervous tics</w:t>
      </w:r>
    </w:p>
    <w:p w14:paraId="3E9C4A16"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Nervous, generally high-pitched laughter</w:t>
      </w:r>
    </w:p>
    <w:p w14:paraId="0CD30570"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Tendency to be easily startled</w:t>
      </w:r>
    </w:p>
    <w:p w14:paraId="16844C31"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Stuttering speech difficulties</w:t>
      </w:r>
    </w:p>
    <w:p w14:paraId="6C6BB79C"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Grinding of the teeth</w:t>
      </w:r>
    </w:p>
    <w:p w14:paraId="7B6FC445"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Insomnia</w:t>
      </w:r>
    </w:p>
    <w:p w14:paraId="09C97ACA"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Sweating</w:t>
      </w:r>
    </w:p>
    <w:p w14:paraId="11784445" w14:textId="77777777" w:rsidR="001F4F37" w:rsidRPr="002A7320" w:rsidRDefault="001F4F37" w:rsidP="003B35FC">
      <w:pPr>
        <w:numPr>
          <w:ilvl w:val="0"/>
          <w:numId w:val="4"/>
        </w:numPr>
        <w:spacing w:line="276" w:lineRule="auto"/>
        <w:rPr>
          <w:rFonts w:asciiTheme="minorHAnsi" w:hAnsiTheme="minorHAnsi" w:cs="Calibri"/>
          <w:sz w:val="24"/>
          <w:szCs w:val="24"/>
        </w:rPr>
      </w:pPr>
      <w:r w:rsidRPr="002A7320">
        <w:rPr>
          <w:rFonts w:asciiTheme="minorHAnsi" w:hAnsiTheme="minorHAnsi" w:cs="Calibri"/>
          <w:sz w:val="24"/>
          <w:szCs w:val="24"/>
        </w:rPr>
        <w:t>Nightmares</w:t>
      </w:r>
    </w:p>
    <w:p w14:paraId="4DDFB6F9" w14:textId="77777777" w:rsidR="001F4F37" w:rsidRPr="002A7320" w:rsidRDefault="002A7320" w:rsidP="003B35FC">
      <w:pPr>
        <w:numPr>
          <w:ilvl w:val="0"/>
          <w:numId w:val="4"/>
        </w:numPr>
        <w:spacing w:line="276" w:lineRule="auto"/>
        <w:rPr>
          <w:rFonts w:asciiTheme="minorHAnsi" w:hAnsiTheme="minorHAnsi" w:cs="Calibri"/>
          <w:sz w:val="24"/>
          <w:szCs w:val="24"/>
        </w:rPr>
      </w:pPr>
      <w:r>
        <w:rPr>
          <w:rFonts w:asciiTheme="minorHAnsi" w:hAnsiTheme="minorHAnsi" w:cs="Calibri"/>
          <w:sz w:val="24"/>
          <w:szCs w:val="24"/>
        </w:rPr>
        <w:t>A</w:t>
      </w:r>
      <w:r w:rsidR="001F4F37" w:rsidRPr="002A7320">
        <w:rPr>
          <w:rFonts w:asciiTheme="minorHAnsi" w:hAnsiTheme="minorHAnsi" w:cs="Calibri"/>
          <w:sz w:val="24"/>
          <w:szCs w:val="24"/>
        </w:rPr>
        <w:t>ccident prone behaviour</w:t>
      </w:r>
    </w:p>
    <w:p w14:paraId="1A7B593C" w14:textId="77777777" w:rsidR="001F4F37" w:rsidRPr="002A7320" w:rsidRDefault="001F4F37" w:rsidP="001F4F37">
      <w:pPr>
        <w:spacing w:line="276" w:lineRule="auto"/>
        <w:rPr>
          <w:rFonts w:asciiTheme="minorHAnsi" w:hAnsiTheme="minorHAnsi" w:cs="Calibri"/>
          <w:sz w:val="24"/>
          <w:szCs w:val="24"/>
        </w:rPr>
      </w:pPr>
    </w:p>
    <w:p w14:paraId="091B000F" w14:textId="77777777" w:rsidR="001F4F37" w:rsidRPr="002A7320" w:rsidRDefault="001F4F37" w:rsidP="001F4F37">
      <w:pPr>
        <w:spacing w:line="276" w:lineRule="auto"/>
        <w:rPr>
          <w:rFonts w:asciiTheme="minorHAnsi" w:hAnsiTheme="minorHAnsi" w:cs="Calibri"/>
          <w:sz w:val="24"/>
          <w:szCs w:val="24"/>
        </w:rPr>
      </w:pPr>
    </w:p>
    <w:p w14:paraId="6BDDE7D5" w14:textId="77777777" w:rsidR="001F4F37" w:rsidRPr="002A7320" w:rsidRDefault="002A7320" w:rsidP="001F4F37">
      <w:pPr>
        <w:spacing w:line="276" w:lineRule="auto"/>
        <w:rPr>
          <w:rFonts w:asciiTheme="minorHAnsi" w:hAnsiTheme="minorHAnsi" w:cs="Calibri"/>
          <w:sz w:val="24"/>
          <w:szCs w:val="24"/>
        </w:rPr>
      </w:pPr>
      <w:r>
        <w:rPr>
          <w:rFonts w:asciiTheme="minorHAnsi" w:hAnsiTheme="minorHAnsi" w:cs="Calibri"/>
          <w:sz w:val="24"/>
          <w:szCs w:val="24"/>
        </w:rPr>
        <w:t>T</w:t>
      </w:r>
      <w:r w:rsidR="001F4F37" w:rsidRPr="002A7320">
        <w:rPr>
          <w:rFonts w:asciiTheme="minorHAnsi" w:hAnsiTheme="minorHAnsi" w:cs="Calibri"/>
          <w:sz w:val="24"/>
          <w:szCs w:val="24"/>
        </w:rPr>
        <w:t xml:space="preserve">hese symptoms </w:t>
      </w:r>
      <w:r>
        <w:rPr>
          <w:rFonts w:asciiTheme="minorHAnsi" w:hAnsiTheme="minorHAnsi" w:cs="Calibri"/>
          <w:sz w:val="24"/>
          <w:szCs w:val="24"/>
        </w:rPr>
        <w:t xml:space="preserve">may </w:t>
      </w:r>
      <w:r w:rsidR="001F4F37" w:rsidRPr="002A7320">
        <w:rPr>
          <w:rFonts w:asciiTheme="minorHAnsi" w:hAnsiTheme="minorHAnsi" w:cs="Calibri"/>
          <w:sz w:val="24"/>
          <w:szCs w:val="24"/>
        </w:rPr>
        <w:t>lead to a change in someone’s demeano</w:t>
      </w:r>
      <w:r>
        <w:rPr>
          <w:rFonts w:asciiTheme="minorHAnsi" w:hAnsiTheme="minorHAnsi" w:cs="Calibri"/>
          <w:sz w:val="24"/>
          <w:szCs w:val="24"/>
        </w:rPr>
        <w:t>u</w:t>
      </w:r>
      <w:r w:rsidR="001F4F37" w:rsidRPr="002A7320">
        <w:rPr>
          <w:rFonts w:asciiTheme="minorHAnsi" w:hAnsiTheme="minorHAnsi" w:cs="Calibri"/>
          <w:sz w:val="24"/>
          <w:szCs w:val="24"/>
        </w:rPr>
        <w:t>r and mood.  You may see:</w:t>
      </w:r>
    </w:p>
    <w:p w14:paraId="3B13D2E9" w14:textId="77777777" w:rsidR="001F4F37" w:rsidRPr="002A7320" w:rsidRDefault="001F4F37" w:rsidP="001F4F37">
      <w:pPr>
        <w:spacing w:line="276" w:lineRule="auto"/>
        <w:rPr>
          <w:rFonts w:asciiTheme="minorHAnsi" w:hAnsiTheme="minorHAnsi" w:cs="Calibri"/>
          <w:sz w:val="24"/>
          <w:szCs w:val="24"/>
        </w:rPr>
      </w:pPr>
    </w:p>
    <w:p w14:paraId="028F0A4B" w14:textId="77777777" w:rsidR="001F4F37" w:rsidRPr="002A7320" w:rsidRDefault="001F4F37" w:rsidP="002A7320">
      <w:pPr>
        <w:spacing w:line="276" w:lineRule="auto"/>
        <w:jc w:val="center"/>
        <w:rPr>
          <w:rFonts w:asciiTheme="minorHAnsi" w:hAnsiTheme="minorHAnsi" w:cs="Calibri"/>
          <w:sz w:val="24"/>
          <w:szCs w:val="24"/>
        </w:rPr>
      </w:pPr>
      <w:r w:rsidRPr="002A7320">
        <w:rPr>
          <w:rFonts w:asciiTheme="minorHAnsi" w:hAnsiTheme="minorHAnsi" w:cs="Calibri"/>
          <w:sz w:val="24"/>
          <w:szCs w:val="24"/>
        </w:rPr>
        <w:t>Anxiety</w:t>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t>Frustration</w:t>
      </w:r>
    </w:p>
    <w:p w14:paraId="448A83F6" w14:textId="77777777" w:rsidR="001F4F37" w:rsidRPr="002A7320" w:rsidRDefault="001F4F37" w:rsidP="002A7320">
      <w:pPr>
        <w:spacing w:line="276" w:lineRule="auto"/>
        <w:jc w:val="center"/>
        <w:rPr>
          <w:rFonts w:asciiTheme="minorHAnsi" w:hAnsiTheme="minorHAnsi" w:cs="Calibri"/>
          <w:sz w:val="24"/>
          <w:szCs w:val="24"/>
        </w:rPr>
      </w:pPr>
      <w:r w:rsidRPr="002A7320">
        <w:rPr>
          <w:rFonts w:asciiTheme="minorHAnsi" w:hAnsiTheme="minorHAnsi" w:cs="Calibri"/>
          <w:sz w:val="24"/>
          <w:szCs w:val="24"/>
        </w:rPr>
        <w:t>Aggression</w:t>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t>Bad temper</w:t>
      </w:r>
    </w:p>
    <w:p w14:paraId="10F54E5D" w14:textId="77777777" w:rsidR="001F4F37" w:rsidRPr="002A7320" w:rsidRDefault="001F4F37" w:rsidP="002A7320">
      <w:pPr>
        <w:spacing w:line="276" w:lineRule="auto"/>
        <w:jc w:val="center"/>
        <w:rPr>
          <w:rFonts w:asciiTheme="minorHAnsi" w:hAnsiTheme="minorHAnsi" w:cs="Calibri"/>
          <w:sz w:val="24"/>
          <w:szCs w:val="24"/>
        </w:rPr>
      </w:pPr>
      <w:r w:rsidRPr="002A7320">
        <w:rPr>
          <w:rFonts w:asciiTheme="minorHAnsi" w:hAnsiTheme="minorHAnsi" w:cs="Calibri"/>
          <w:sz w:val="24"/>
          <w:szCs w:val="24"/>
        </w:rPr>
        <w:t>Apathy</w:t>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t>Moodiness</w:t>
      </w:r>
    </w:p>
    <w:p w14:paraId="2DCBEFAC" w14:textId="77777777" w:rsidR="001F4F37" w:rsidRPr="002A7320" w:rsidRDefault="001F4F37" w:rsidP="002A7320">
      <w:pPr>
        <w:spacing w:line="276" w:lineRule="auto"/>
        <w:jc w:val="center"/>
        <w:rPr>
          <w:rFonts w:asciiTheme="minorHAnsi" w:hAnsiTheme="minorHAnsi" w:cs="Calibri"/>
          <w:sz w:val="24"/>
          <w:szCs w:val="24"/>
        </w:rPr>
      </w:pPr>
      <w:r w:rsidRPr="002A7320">
        <w:rPr>
          <w:rFonts w:asciiTheme="minorHAnsi" w:hAnsiTheme="minorHAnsi" w:cs="Calibri"/>
          <w:sz w:val="24"/>
          <w:szCs w:val="24"/>
        </w:rPr>
        <w:t>Boredom</w:t>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t>Low self-esteem</w:t>
      </w:r>
    </w:p>
    <w:p w14:paraId="03B66192" w14:textId="77777777" w:rsidR="001F4F37" w:rsidRPr="002A7320" w:rsidRDefault="001F4F37" w:rsidP="002A7320">
      <w:pPr>
        <w:spacing w:line="276" w:lineRule="auto"/>
        <w:jc w:val="center"/>
        <w:rPr>
          <w:rFonts w:asciiTheme="minorHAnsi" w:hAnsiTheme="minorHAnsi" w:cs="Calibri"/>
          <w:sz w:val="24"/>
          <w:szCs w:val="24"/>
        </w:rPr>
      </w:pPr>
      <w:r w:rsidRPr="002A7320">
        <w:rPr>
          <w:rFonts w:asciiTheme="minorHAnsi" w:hAnsiTheme="minorHAnsi" w:cs="Calibri"/>
          <w:sz w:val="24"/>
          <w:szCs w:val="24"/>
        </w:rPr>
        <w:t>Depression</w:t>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t>Nervousness</w:t>
      </w:r>
    </w:p>
    <w:p w14:paraId="06C9C77A" w14:textId="77777777" w:rsidR="001F4F37" w:rsidRPr="002A7320" w:rsidRDefault="001F4F37" w:rsidP="002A7320">
      <w:pPr>
        <w:spacing w:line="276" w:lineRule="auto"/>
        <w:jc w:val="center"/>
        <w:rPr>
          <w:rFonts w:asciiTheme="minorHAnsi" w:hAnsiTheme="minorHAnsi" w:cs="Calibri"/>
          <w:sz w:val="24"/>
          <w:szCs w:val="24"/>
        </w:rPr>
      </w:pPr>
      <w:r w:rsidRPr="002A7320">
        <w:rPr>
          <w:rFonts w:asciiTheme="minorHAnsi" w:hAnsiTheme="minorHAnsi" w:cs="Calibri"/>
          <w:sz w:val="24"/>
          <w:szCs w:val="24"/>
        </w:rPr>
        <w:t>Fatigue</w:t>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r>
      <w:r w:rsidRPr="002A7320">
        <w:rPr>
          <w:rFonts w:asciiTheme="minorHAnsi" w:hAnsiTheme="minorHAnsi" w:cs="Calibri"/>
          <w:sz w:val="24"/>
          <w:szCs w:val="24"/>
        </w:rPr>
        <w:tab/>
      </w:r>
      <w:r w:rsidR="002A7320">
        <w:rPr>
          <w:rFonts w:asciiTheme="minorHAnsi" w:hAnsiTheme="minorHAnsi" w:cs="Calibri"/>
          <w:sz w:val="24"/>
          <w:szCs w:val="24"/>
        </w:rPr>
        <w:tab/>
      </w:r>
      <w:r w:rsidRPr="002A7320">
        <w:rPr>
          <w:rFonts w:asciiTheme="minorHAnsi" w:hAnsiTheme="minorHAnsi" w:cs="Calibri"/>
          <w:sz w:val="24"/>
          <w:szCs w:val="24"/>
        </w:rPr>
        <w:t>Loneliness</w:t>
      </w:r>
    </w:p>
    <w:p w14:paraId="05F657F5" w14:textId="77777777" w:rsidR="001F4F37" w:rsidRPr="002A7320" w:rsidRDefault="001F4F37" w:rsidP="001F4F37">
      <w:pPr>
        <w:spacing w:line="276" w:lineRule="auto"/>
        <w:rPr>
          <w:rFonts w:asciiTheme="minorHAnsi" w:hAnsiTheme="minorHAnsi" w:cs="Calibri"/>
          <w:sz w:val="24"/>
          <w:szCs w:val="24"/>
        </w:rPr>
      </w:pPr>
    </w:p>
    <w:p w14:paraId="5699142A" w14:textId="77777777" w:rsidR="001F4F37" w:rsidRPr="001F4F37" w:rsidRDefault="001F4F37" w:rsidP="001F4F37">
      <w:pPr>
        <w:spacing w:line="276" w:lineRule="auto"/>
        <w:rPr>
          <w:rFonts w:asciiTheme="minorHAnsi" w:hAnsiTheme="minorHAnsi" w:cs="Calibri"/>
          <w:sz w:val="24"/>
          <w:szCs w:val="28"/>
        </w:rPr>
      </w:pPr>
    </w:p>
    <w:p w14:paraId="49A77802" w14:textId="77777777" w:rsidR="001F4F37" w:rsidRDefault="001F4F37" w:rsidP="001F4F37">
      <w:pPr>
        <w:spacing w:line="276" w:lineRule="auto"/>
        <w:rPr>
          <w:rFonts w:asciiTheme="minorHAnsi" w:hAnsiTheme="minorHAnsi" w:cs="Calibri"/>
          <w:b/>
          <w:sz w:val="28"/>
          <w:szCs w:val="28"/>
        </w:rPr>
        <w:sectPr w:rsidR="001F4F37" w:rsidSect="001F4F37">
          <w:headerReference w:type="default" r:id="rId7"/>
          <w:footerReference w:type="default" r:id="rId8"/>
          <w:pgSz w:w="11905" w:h="16837"/>
          <w:pgMar w:top="1440" w:right="1797" w:bottom="1440" w:left="1797" w:header="709" w:footer="709" w:gutter="0"/>
          <w:pgNumType w:start="1"/>
          <w:cols w:space="720"/>
          <w:noEndnote/>
          <w:docGrid w:linePitch="272"/>
        </w:sectPr>
      </w:pPr>
    </w:p>
    <w:p w14:paraId="38B3BC05" w14:textId="77777777" w:rsidR="00CF1097" w:rsidRPr="00CF1097" w:rsidRDefault="00CF1097" w:rsidP="00CF1097">
      <w:pPr>
        <w:spacing w:line="276" w:lineRule="auto"/>
        <w:jc w:val="center"/>
        <w:rPr>
          <w:rFonts w:asciiTheme="minorHAnsi" w:hAnsiTheme="minorHAnsi" w:cs="Calibri"/>
          <w:b/>
          <w:sz w:val="28"/>
          <w:szCs w:val="28"/>
        </w:rPr>
      </w:pPr>
      <w:r w:rsidRPr="00CF1097">
        <w:rPr>
          <w:rFonts w:asciiTheme="minorHAnsi" w:hAnsiTheme="minorHAnsi" w:cs="Calibri"/>
          <w:b/>
          <w:sz w:val="28"/>
          <w:szCs w:val="28"/>
        </w:rPr>
        <w:lastRenderedPageBreak/>
        <w:t>Managing Stress – A 10 Point Plan</w:t>
      </w:r>
    </w:p>
    <w:p w14:paraId="6240D6BE" w14:textId="77777777" w:rsidR="00CF1097" w:rsidRPr="00CF1097" w:rsidRDefault="00CF1097" w:rsidP="00CF1097">
      <w:pPr>
        <w:spacing w:line="276" w:lineRule="auto"/>
        <w:rPr>
          <w:rFonts w:asciiTheme="minorHAnsi" w:hAnsiTheme="minorHAnsi" w:cs="Calibri"/>
          <w:sz w:val="24"/>
        </w:rPr>
      </w:pPr>
    </w:p>
    <w:tbl>
      <w:tblPr>
        <w:tblStyle w:val="TableGrid"/>
        <w:tblW w:w="144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63"/>
        <w:gridCol w:w="6646"/>
      </w:tblGrid>
      <w:tr w:rsidR="001F4F37" w:rsidRPr="00CF1097" w14:paraId="0E029FAF" w14:textId="77777777" w:rsidTr="002A7320">
        <w:tc>
          <w:tcPr>
            <w:tcW w:w="7763" w:type="dxa"/>
            <w:tcBorders>
              <w:top w:val="double" w:sz="4" w:space="0" w:color="auto"/>
            </w:tcBorders>
            <w:shd w:val="clear" w:color="auto" w:fill="BFBFBF"/>
          </w:tcPr>
          <w:p w14:paraId="6C7B2970" w14:textId="77777777" w:rsidR="00CF1097" w:rsidRPr="00CF1097" w:rsidRDefault="00CF1097" w:rsidP="00DB5DA5">
            <w:pPr>
              <w:spacing w:line="276" w:lineRule="auto"/>
              <w:rPr>
                <w:rFonts w:ascii="Calibri" w:hAnsi="Calibri" w:cs="Calibri"/>
                <w:b/>
                <w:sz w:val="28"/>
                <w:szCs w:val="22"/>
                <w:lang w:val="en-US"/>
              </w:rPr>
            </w:pPr>
            <w:r w:rsidRPr="00CF1097">
              <w:rPr>
                <w:rFonts w:ascii="Calibri" w:hAnsi="Calibri" w:cs="Calibri"/>
                <w:b/>
                <w:sz w:val="28"/>
                <w:szCs w:val="22"/>
                <w:lang w:val="en-US"/>
              </w:rPr>
              <w:t>Action Point</w:t>
            </w:r>
          </w:p>
        </w:tc>
        <w:tc>
          <w:tcPr>
            <w:tcW w:w="6646" w:type="dxa"/>
            <w:tcBorders>
              <w:top w:val="double" w:sz="4" w:space="0" w:color="auto"/>
            </w:tcBorders>
            <w:shd w:val="clear" w:color="auto" w:fill="BFBFBF"/>
          </w:tcPr>
          <w:p w14:paraId="4BF1958A" w14:textId="77777777" w:rsidR="00CF1097" w:rsidRPr="00CF1097" w:rsidRDefault="00CF1097" w:rsidP="00DB5DA5">
            <w:pPr>
              <w:spacing w:line="276" w:lineRule="auto"/>
              <w:rPr>
                <w:rFonts w:ascii="Calibri" w:hAnsi="Calibri" w:cs="Calibri"/>
                <w:b/>
                <w:sz w:val="28"/>
                <w:szCs w:val="22"/>
                <w:lang w:val="en-US"/>
              </w:rPr>
            </w:pPr>
            <w:r w:rsidRPr="00CF1097">
              <w:rPr>
                <w:rFonts w:ascii="Calibri" w:hAnsi="Calibri" w:cs="Calibri"/>
                <w:b/>
                <w:sz w:val="28"/>
                <w:szCs w:val="22"/>
                <w:lang w:val="en-US"/>
              </w:rPr>
              <w:t xml:space="preserve">Things </w:t>
            </w:r>
            <w:proofErr w:type="gramStart"/>
            <w:r w:rsidRPr="00CF1097">
              <w:rPr>
                <w:rFonts w:ascii="Calibri" w:hAnsi="Calibri" w:cs="Calibri"/>
                <w:b/>
                <w:sz w:val="28"/>
                <w:szCs w:val="22"/>
                <w:lang w:val="en-US"/>
              </w:rPr>
              <w:t>For</w:t>
            </w:r>
            <w:proofErr w:type="gramEnd"/>
            <w:r w:rsidRPr="00CF1097">
              <w:rPr>
                <w:rFonts w:ascii="Calibri" w:hAnsi="Calibri" w:cs="Calibri"/>
                <w:b/>
                <w:sz w:val="28"/>
                <w:szCs w:val="22"/>
                <w:lang w:val="en-US"/>
              </w:rPr>
              <w:t xml:space="preserve"> Me to Think About….</w:t>
            </w:r>
          </w:p>
        </w:tc>
      </w:tr>
      <w:tr w:rsidR="00CF1097" w:rsidRPr="00CF1097" w14:paraId="14DAD218" w14:textId="77777777" w:rsidTr="002A7320">
        <w:tc>
          <w:tcPr>
            <w:tcW w:w="7763" w:type="dxa"/>
          </w:tcPr>
          <w:p w14:paraId="15B4BA2B" w14:textId="77777777" w:rsidR="00CF1097" w:rsidRPr="00CF1097" w:rsidRDefault="00CF1097" w:rsidP="00DB5DA5">
            <w:pPr>
              <w:spacing w:line="276" w:lineRule="auto"/>
              <w:rPr>
                <w:rFonts w:ascii="Calibri" w:hAnsi="Calibri" w:cs="Calibri"/>
                <w:sz w:val="28"/>
                <w:szCs w:val="22"/>
                <w:lang w:val="en-US"/>
              </w:rPr>
            </w:pPr>
            <w:r w:rsidRPr="00CF1097">
              <w:rPr>
                <w:rFonts w:ascii="Calibri" w:hAnsi="Calibri" w:cs="Calibri"/>
                <w:sz w:val="28"/>
                <w:szCs w:val="22"/>
                <w:lang w:val="en-US"/>
              </w:rPr>
              <w:t>1. Keep perspective.</w:t>
            </w:r>
          </w:p>
          <w:p w14:paraId="5156C2EF" w14:textId="77777777" w:rsidR="00CF1097" w:rsidRPr="00CF1097" w:rsidRDefault="00CF1097" w:rsidP="00DB5DA5">
            <w:pPr>
              <w:spacing w:line="276" w:lineRule="auto"/>
              <w:rPr>
                <w:rFonts w:ascii="Calibri" w:hAnsi="Calibri" w:cs="Calibri"/>
                <w:sz w:val="28"/>
                <w:szCs w:val="22"/>
                <w:lang w:val="en-US"/>
              </w:rPr>
            </w:pPr>
          </w:p>
          <w:p w14:paraId="08813753" w14:textId="77777777" w:rsidR="00CF1097" w:rsidRPr="00CF1097" w:rsidRDefault="00CF1097" w:rsidP="00DB5DA5">
            <w:pPr>
              <w:spacing w:line="276" w:lineRule="auto"/>
              <w:rPr>
                <w:rFonts w:ascii="Calibri" w:hAnsi="Calibri" w:cs="Calibri"/>
                <w:sz w:val="28"/>
                <w:szCs w:val="22"/>
                <w:lang w:val="en-US"/>
              </w:rPr>
            </w:pPr>
            <w:r w:rsidRPr="00CF1097">
              <w:rPr>
                <w:rFonts w:ascii="Calibri" w:hAnsi="Calibri" w:cs="Calibri"/>
                <w:sz w:val="28"/>
                <w:szCs w:val="22"/>
                <w:lang w:val="en-US"/>
              </w:rPr>
              <w:t>Event</w:t>
            </w:r>
            <w:r w:rsidRPr="00CF1097">
              <w:rPr>
                <w:rFonts w:ascii="Calibri" w:hAnsi="Calibri" w:cs="Calibri"/>
                <w:sz w:val="28"/>
                <w:szCs w:val="22"/>
                <w:lang w:val="en-US"/>
              </w:rPr>
              <w:tab/>
            </w:r>
            <w:r w:rsidRPr="00CF1097">
              <w:rPr>
                <w:rFonts w:ascii="Calibri" w:hAnsi="Calibri" w:cs="Calibri"/>
                <w:sz w:val="28"/>
                <w:szCs w:val="22"/>
                <w:lang w:val="en-US"/>
              </w:rPr>
              <w:tab/>
              <w:t>+</w:t>
            </w:r>
            <w:r w:rsidRPr="00CF1097">
              <w:rPr>
                <w:rFonts w:ascii="Calibri" w:hAnsi="Calibri" w:cs="Calibri"/>
                <w:sz w:val="28"/>
                <w:szCs w:val="22"/>
                <w:lang w:val="en-US"/>
              </w:rPr>
              <w:tab/>
              <w:t>Response</w:t>
            </w:r>
            <w:r w:rsidRPr="00CF1097">
              <w:rPr>
                <w:rFonts w:ascii="Calibri" w:hAnsi="Calibri" w:cs="Calibri"/>
                <w:sz w:val="28"/>
                <w:szCs w:val="22"/>
                <w:lang w:val="en-US"/>
              </w:rPr>
              <w:tab/>
              <w:t>=</w:t>
            </w:r>
            <w:r w:rsidRPr="00CF1097">
              <w:rPr>
                <w:rFonts w:ascii="Calibri" w:hAnsi="Calibri" w:cs="Calibri"/>
                <w:sz w:val="28"/>
                <w:szCs w:val="22"/>
                <w:lang w:val="en-US"/>
              </w:rPr>
              <w:tab/>
              <w:t>Outcome</w:t>
            </w:r>
          </w:p>
          <w:p w14:paraId="60341F3A" w14:textId="77777777" w:rsidR="00CF1097" w:rsidRPr="00CF1097" w:rsidRDefault="00CF1097" w:rsidP="00DB5DA5">
            <w:pPr>
              <w:spacing w:line="276" w:lineRule="auto"/>
              <w:rPr>
                <w:rFonts w:ascii="Calibri" w:hAnsi="Calibri" w:cs="Calibri"/>
                <w:sz w:val="28"/>
                <w:szCs w:val="22"/>
                <w:lang w:val="en-US"/>
              </w:rPr>
            </w:pPr>
            <w:r w:rsidRPr="00CF1097">
              <w:rPr>
                <w:rFonts w:ascii="Calibri" w:hAnsi="Calibri" w:cs="Calibri"/>
                <w:sz w:val="28"/>
                <w:szCs w:val="22"/>
                <w:lang w:val="en-US"/>
              </w:rPr>
              <w:t>(can’t influence)</w:t>
            </w:r>
            <w:r w:rsidRPr="00CF1097">
              <w:rPr>
                <w:rFonts w:ascii="Calibri" w:hAnsi="Calibri" w:cs="Calibri"/>
                <w:sz w:val="28"/>
                <w:szCs w:val="22"/>
                <w:lang w:val="en-US"/>
              </w:rPr>
              <w:tab/>
              <w:t>(can influence)</w:t>
            </w:r>
            <w:r w:rsidRPr="00CF1097">
              <w:rPr>
                <w:rFonts w:ascii="Calibri" w:hAnsi="Calibri" w:cs="Calibri"/>
                <w:sz w:val="28"/>
                <w:szCs w:val="22"/>
                <w:lang w:val="en-US"/>
              </w:rPr>
              <w:tab/>
              <w:t>(can influence)</w:t>
            </w:r>
          </w:p>
          <w:p w14:paraId="4A9ED720" w14:textId="77777777" w:rsidR="00CF1097" w:rsidRPr="00CF1097" w:rsidRDefault="00CF1097" w:rsidP="00DB5DA5">
            <w:pPr>
              <w:spacing w:line="276" w:lineRule="auto"/>
              <w:rPr>
                <w:rFonts w:ascii="Calibri" w:hAnsi="Calibri" w:cs="Calibri"/>
                <w:sz w:val="28"/>
                <w:szCs w:val="22"/>
                <w:lang w:val="en-US"/>
              </w:rPr>
            </w:pPr>
          </w:p>
          <w:p w14:paraId="4AAFC569" w14:textId="77777777" w:rsidR="00CF1097" w:rsidRPr="00CF1097" w:rsidRDefault="00CF1097" w:rsidP="00DB5DA5">
            <w:pPr>
              <w:spacing w:line="276" w:lineRule="auto"/>
              <w:rPr>
                <w:rFonts w:ascii="Calibri" w:hAnsi="Calibri" w:cs="Calibri"/>
                <w:sz w:val="28"/>
                <w:szCs w:val="22"/>
                <w:lang w:val="en-US"/>
              </w:rPr>
            </w:pPr>
            <w:r w:rsidRPr="00CF1097">
              <w:rPr>
                <w:rFonts w:ascii="Calibri" w:hAnsi="Calibri" w:cs="Calibri"/>
                <w:sz w:val="28"/>
                <w:szCs w:val="22"/>
                <w:lang w:val="en-US"/>
              </w:rPr>
              <w:t>You cannot influence the things that happen to you, but you can influence your response to them.  Ask yourself, ‘is my response to this situation logical, rational and in proportion?’</w:t>
            </w:r>
          </w:p>
        </w:tc>
        <w:tc>
          <w:tcPr>
            <w:tcW w:w="6646" w:type="dxa"/>
          </w:tcPr>
          <w:p w14:paraId="54351E5E" w14:textId="77777777" w:rsidR="00CF1097" w:rsidRPr="00CF1097" w:rsidRDefault="00CF1097" w:rsidP="00DB5DA5">
            <w:pPr>
              <w:spacing w:line="276" w:lineRule="auto"/>
              <w:rPr>
                <w:rFonts w:ascii="Calibri" w:hAnsi="Calibri" w:cs="Calibri"/>
                <w:sz w:val="28"/>
                <w:szCs w:val="22"/>
                <w:lang w:val="en-US"/>
              </w:rPr>
            </w:pPr>
          </w:p>
        </w:tc>
      </w:tr>
      <w:tr w:rsidR="00CF1097" w:rsidRPr="00CF1097" w14:paraId="45A7C6FF" w14:textId="77777777" w:rsidTr="002A7320">
        <w:tc>
          <w:tcPr>
            <w:tcW w:w="7763" w:type="dxa"/>
          </w:tcPr>
          <w:p w14:paraId="29BAA34F" w14:textId="1D7D648F" w:rsidR="00CF1097" w:rsidRPr="00CF1097" w:rsidRDefault="00CF1097" w:rsidP="00DB5DA5">
            <w:pPr>
              <w:spacing w:line="276" w:lineRule="auto"/>
              <w:rPr>
                <w:rFonts w:ascii="Calibri" w:hAnsi="Calibri" w:cs="Calibri"/>
                <w:sz w:val="28"/>
                <w:szCs w:val="22"/>
                <w:lang w:val="en-US"/>
              </w:rPr>
            </w:pPr>
            <w:r w:rsidRPr="002D17CA">
              <w:rPr>
                <w:rFonts w:ascii="Calibri" w:hAnsi="Calibri" w:cs="Calibri"/>
                <w:sz w:val="28"/>
                <w:szCs w:val="22"/>
                <w:lang w:val="en-US"/>
              </w:rPr>
              <w:t>2. Accept that you always have choices and be assertive in explaining them.</w:t>
            </w:r>
          </w:p>
        </w:tc>
        <w:tc>
          <w:tcPr>
            <w:tcW w:w="6646" w:type="dxa"/>
          </w:tcPr>
          <w:p w14:paraId="7817D733" w14:textId="77777777" w:rsidR="00CF1097" w:rsidRPr="00CF1097" w:rsidRDefault="00CF1097" w:rsidP="00DB5DA5">
            <w:pPr>
              <w:spacing w:line="276" w:lineRule="auto"/>
              <w:rPr>
                <w:rFonts w:ascii="Calibri" w:hAnsi="Calibri" w:cs="Calibri"/>
                <w:sz w:val="28"/>
                <w:szCs w:val="22"/>
                <w:lang w:val="en-US"/>
              </w:rPr>
            </w:pPr>
          </w:p>
        </w:tc>
      </w:tr>
      <w:tr w:rsidR="00CF1097" w:rsidRPr="00CF1097" w14:paraId="4B4975EC" w14:textId="77777777" w:rsidTr="002A7320">
        <w:tc>
          <w:tcPr>
            <w:tcW w:w="7763" w:type="dxa"/>
          </w:tcPr>
          <w:p w14:paraId="508A0E0F" w14:textId="77777777" w:rsidR="00CF1097" w:rsidRPr="00CF1097" w:rsidRDefault="00CF1097" w:rsidP="00DB5DA5">
            <w:pPr>
              <w:spacing w:line="276" w:lineRule="auto"/>
              <w:rPr>
                <w:rFonts w:ascii="Calibri" w:hAnsi="Calibri" w:cs="Calibri"/>
                <w:sz w:val="28"/>
                <w:szCs w:val="22"/>
                <w:lang w:val="en-US"/>
              </w:rPr>
            </w:pPr>
            <w:r w:rsidRPr="002D17CA">
              <w:rPr>
                <w:rFonts w:ascii="Calibri" w:hAnsi="Calibri" w:cs="Calibri"/>
                <w:sz w:val="28"/>
                <w:szCs w:val="22"/>
                <w:lang w:val="en-US"/>
              </w:rPr>
              <w:t>3. Take responsibility for what you want to happen.</w:t>
            </w:r>
          </w:p>
        </w:tc>
        <w:tc>
          <w:tcPr>
            <w:tcW w:w="6646" w:type="dxa"/>
          </w:tcPr>
          <w:p w14:paraId="5B4A4517" w14:textId="77777777" w:rsidR="00CF1097" w:rsidRPr="00CF1097" w:rsidRDefault="00CF1097" w:rsidP="00DB5DA5">
            <w:pPr>
              <w:spacing w:line="276" w:lineRule="auto"/>
              <w:rPr>
                <w:rFonts w:ascii="Calibri" w:hAnsi="Calibri" w:cs="Calibri"/>
                <w:sz w:val="28"/>
                <w:szCs w:val="22"/>
                <w:lang w:val="en-US"/>
              </w:rPr>
            </w:pPr>
          </w:p>
        </w:tc>
      </w:tr>
      <w:tr w:rsidR="00CF1097" w:rsidRPr="00CF1097" w14:paraId="4E86336B" w14:textId="77777777" w:rsidTr="002A7320">
        <w:tc>
          <w:tcPr>
            <w:tcW w:w="7763" w:type="dxa"/>
          </w:tcPr>
          <w:p w14:paraId="5C3DAE28" w14:textId="77777777" w:rsidR="00CF1097" w:rsidRPr="002D17CA" w:rsidRDefault="00CF1097" w:rsidP="00DB5DA5">
            <w:pPr>
              <w:spacing w:line="276" w:lineRule="auto"/>
              <w:rPr>
                <w:rFonts w:ascii="Calibri" w:hAnsi="Calibri" w:cs="Calibri"/>
                <w:sz w:val="28"/>
                <w:szCs w:val="22"/>
                <w:lang w:val="en-US"/>
              </w:rPr>
            </w:pPr>
            <w:r w:rsidRPr="002D17CA">
              <w:rPr>
                <w:rFonts w:ascii="Calibri" w:hAnsi="Calibri" w:cs="Calibri"/>
                <w:sz w:val="28"/>
                <w:szCs w:val="22"/>
                <w:lang w:val="en-US"/>
              </w:rPr>
              <w:t xml:space="preserve">4. Support your own values </w:t>
            </w:r>
            <w:proofErr w:type="spellStart"/>
            <w:r w:rsidRPr="002D17CA">
              <w:rPr>
                <w:rFonts w:ascii="Calibri" w:hAnsi="Calibri" w:cs="Calibri"/>
                <w:sz w:val="28"/>
                <w:szCs w:val="22"/>
                <w:lang w:val="en-US"/>
              </w:rPr>
              <w:t>behaviourally</w:t>
            </w:r>
            <w:proofErr w:type="spellEnd"/>
            <w:r w:rsidRPr="002D17CA">
              <w:rPr>
                <w:rFonts w:ascii="Calibri" w:hAnsi="Calibri" w:cs="Calibri"/>
                <w:sz w:val="28"/>
                <w:szCs w:val="22"/>
                <w:lang w:val="en-US"/>
              </w:rPr>
              <w:t>.</w:t>
            </w:r>
          </w:p>
          <w:p w14:paraId="454F230D" w14:textId="77777777" w:rsidR="00CF1097" w:rsidRPr="002D17CA" w:rsidRDefault="00CF1097" w:rsidP="00DB5DA5">
            <w:pPr>
              <w:spacing w:line="276" w:lineRule="auto"/>
              <w:rPr>
                <w:rFonts w:ascii="Calibri" w:hAnsi="Calibri" w:cs="Calibri"/>
                <w:sz w:val="28"/>
                <w:szCs w:val="22"/>
                <w:lang w:val="en-US"/>
              </w:rPr>
            </w:pPr>
          </w:p>
          <w:p w14:paraId="0800807E" w14:textId="77777777" w:rsidR="00CF1097" w:rsidRPr="00CF1097" w:rsidRDefault="00CF1097" w:rsidP="00DB5DA5">
            <w:pPr>
              <w:spacing w:line="276" w:lineRule="auto"/>
              <w:rPr>
                <w:rFonts w:ascii="Calibri" w:hAnsi="Calibri" w:cs="Calibri"/>
                <w:sz w:val="28"/>
                <w:szCs w:val="22"/>
                <w:lang w:val="en-US"/>
              </w:rPr>
            </w:pPr>
            <w:r w:rsidRPr="002D17CA">
              <w:rPr>
                <w:rFonts w:ascii="Calibri" w:hAnsi="Calibri" w:cs="Calibri"/>
                <w:sz w:val="28"/>
                <w:szCs w:val="22"/>
                <w:lang w:val="en-US"/>
              </w:rPr>
              <w:t>Keep doing what you enjoy doing, during times of stress.  For example, running, swimming, going to the cinema, etc.</w:t>
            </w:r>
          </w:p>
        </w:tc>
        <w:tc>
          <w:tcPr>
            <w:tcW w:w="6646" w:type="dxa"/>
          </w:tcPr>
          <w:p w14:paraId="164E224A" w14:textId="77777777" w:rsidR="00CF1097" w:rsidRPr="00CF1097" w:rsidRDefault="00CF1097" w:rsidP="00DB5DA5">
            <w:pPr>
              <w:spacing w:line="276" w:lineRule="auto"/>
              <w:rPr>
                <w:rFonts w:ascii="Calibri" w:hAnsi="Calibri" w:cs="Calibri"/>
                <w:sz w:val="28"/>
                <w:szCs w:val="22"/>
                <w:lang w:val="en-US"/>
              </w:rPr>
            </w:pPr>
          </w:p>
        </w:tc>
      </w:tr>
      <w:tr w:rsidR="00CF1097" w:rsidRPr="00CF1097" w14:paraId="09F2CA28" w14:textId="77777777" w:rsidTr="002A7320">
        <w:tc>
          <w:tcPr>
            <w:tcW w:w="7763" w:type="dxa"/>
            <w:tcBorders>
              <w:bottom w:val="double" w:sz="4" w:space="0" w:color="auto"/>
            </w:tcBorders>
          </w:tcPr>
          <w:p w14:paraId="0D6F751A" w14:textId="77777777" w:rsidR="00CF1097" w:rsidRPr="00CF1097" w:rsidRDefault="00CF1097" w:rsidP="00DB5DA5">
            <w:pPr>
              <w:spacing w:line="276" w:lineRule="auto"/>
              <w:rPr>
                <w:rFonts w:ascii="Calibri" w:hAnsi="Calibri" w:cs="Calibri"/>
                <w:sz w:val="28"/>
                <w:szCs w:val="22"/>
                <w:lang w:val="en-US"/>
              </w:rPr>
            </w:pPr>
            <w:r w:rsidRPr="002D17CA">
              <w:rPr>
                <w:rFonts w:ascii="Calibri" w:hAnsi="Calibri" w:cs="Calibri"/>
                <w:sz w:val="28"/>
                <w:szCs w:val="22"/>
                <w:lang w:val="en-US"/>
              </w:rPr>
              <w:t>5. Learn to laugh honestly at yourself.</w:t>
            </w:r>
          </w:p>
        </w:tc>
        <w:tc>
          <w:tcPr>
            <w:tcW w:w="6646" w:type="dxa"/>
            <w:tcBorders>
              <w:bottom w:val="double" w:sz="4" w:space="0" w:color="auto"/>
            </w:tcBorders>
          </w:tcPr>
          <w:p w14:paraId="07EC2923" w14:textId="77777777" w:rsidR="00CF1097" w:rsidRPr="00CF1097" w:rsidRDefault="00CF1097" w:rsidP="00DB5DA5">
            <w:pPr>
              <w:spacing w:line="276" w:lineRule="auto"/>
              <w:rPr>
                <w:rFonts w:ascii="Calibri" w:hAnsi="Calibri" w:cs="Calibri"/>
                <w:sz w:val="28"/>
                <w:szCs w:val="22"/>
                <w:lang w:val="en-US"/>
              </w:rPr>
            </w:pPr>
          </w:p>
        </w:tc>
      </w:tr>
    </w:tbl>
    <w:p w14:paraId="42421AFA" w14:textId="77777777" w:rsidR="00CF1097" w:rsidRPr="00CF1097" w:rsidRDefault="00CF1097" w:rsidP="00CF1097">
      <w:pPr>
        <w:spacing w:line="276" w:lineRule="auto"/>
        <w:rPr>
          <w:rFonts w:asciiTheme="minorHAnsi" w:hAnsiTheme="minorHAnsi" w:cs="Calibri"/>
          <w:sz w:val="22"/>
        </w:rPr>
      </w:pPr>
    </w:p>
    <w:p w14:paraId="7D11B65E" w14:textId="77777777" w:rsidR="002D17CA" w:rsidRPr="00CF1097" w:rsidRDefault="002D17CA" w:rsidP="00CF1097">
      <w:pPr>
        <w:spacing w:line="276" w:lineRule="auto"/>
        <w:rPr>
          <w:rFonts w:asciiTheme="minorHAnsi" w:hAnsiTheme="minorHAnsi" w:cs="Calibri"/>
          <w:sz w:val="22"/>
        </w:rPr>
      </w:pPr>
      <w:r w:rsidRPr="00CF1097">
        <w:rPr>
          <w:rFonts w:asciiTheme="minorHAnsi" w:hAnsiTheme="minorHAnsi" w:cs="Calibri"/>
          <w:sz w:val="22"/>
        </w:rPr>
        <w:br w:type="page"/>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86"/>
        <w:gridCol w:w="7087"/>
      </w:tblGrid>
      <w:tr w:rsidR="002D17CA" w:rsidRPr="00AA47BD" w14:paraId="68076F63" w14:textId="77777777" w:rsidTr="002A7320">
        <w:tc>
          <w:tcPr>
            <w:tcW w:w="7086" w:type="dxa"/>
            <w:tcBorders>
              <w:top w:val="double" w:sz="4" w:space="0" w:color="auto"/>
            </w:tcBorders>
            <w:shd w:val="clear" w:color="auto" w:fill="BFBFBF" w:themeFill="background1" w:themeFillShade="BF"/>
          </w:tcPr>
          <w:p w14:paraId="2B8E3447" w14:textId="77777777" w:rsidR="002D17CA" w:rsidRPr="00AA47BD" w:rsidRDefault="002D17CA" w:rsidP="002D17CA">
            <w:pPr>
              <w:spacing w:line="276" w:lineRule="auto"/>
              <w:rPr>
                <w:rFonts w:ascii="Calibri" w:hAnsi="Calibri" w:cs="Calibri"/>
                <w:b/>
                <w:sz w:val="28"/>
                <w:szCs w:val="28"/>
                <w:lang w:val="en-US"/>
              </w:rPr>
            </w:pPr>
            <w:r w:rsidRPr="00AA47BD">
              <w:rPr>
                <w:rFonts w:ascii="Calibri" w:hAnsi="Calibri" w:cs="Calibri"/>
                <w:b/>
                <w:sz w:val="28"/>
                <w:szCs w:val="28"/>
                <w:lang w:val="en-US"/>
              </w:rPr>
              <w:t>Action Point</w:t>
            </w:r>
          </w:p>
        </w:tc>
        <w:tc>
          <w:tcPr>
            <w:tcW w:w="7087" w:type="dxa"/>
            <w:tcBorders>
              <w:top w:val="double" w:sz="4" w:space="0" w:color="auto"/>
            </w:tcBorders>
            <w:shd w:val="clear" w:color="auto" w:fill="BFBFBF" w:themeFill="background1" w:themeFillShade="BF"/>
          </w:tcPr>
          <w:p w14:paraId="097852A6" w14:textId="77777777" w:rsidR="002D17CA" w:rsidRPr="00AA47BD" w:rsidRDefault="00AA47BD" w:rsidP="002D17CA">
            <w:pPr>
              <w:spacing w:line="276" w:lineRule="auto"/>
              <w:rPr>
                <w:rFonts w:ascii="Calibri" w:hAnsi="Calibri" w:cs="Calibri"/>
                <w:b/>
                <w:sz w:val="28"/>
                <w:szCs w:val="28"/>
                <w:lang w:val="en-US"/>
              </w:rPr>
            </w:pPr>
            <w:r w:rsidRPr="00AA47BD">
              <w:rPr>
                <w:rFonts w:ascii="Calibri" w:hAnsi="Calibri" w:cs="Calibri"/>
                <w:b/>
                <w:sz w:val="28"/>
                <w:szCs w:val="28"/>
                <w:lang w:val="en-US"/>
              </w:rPr>
              <w:t xml:space="preserve">Things </w:t>
            </w:r>
            <w:proofErr w:type="gramStart"/>
            <w:r w:rsidRPr="00AA47BD">
              <w:rPr>
                <w:rFonts w:ascii="Calibri" w:hAnsi="Calibri" w:cs="Calibri"/>
                <w:b/>
                <w:sz w:val="28"/>
                <w:szCs w:val="28"/>
                <w:lang w:val="en-US"/>
              </w:rPr>
              <w:t>For</w:t>
            </w:r>
            <w:proofErr w:type="gramEnd"/>
            <w:r w:rsidRPr="00AA47BD">
              <w:rPr>
                <w:rFonts w:ascii="Calibri" w:hAnsi="Calibri" w:cs="Calibri"/>
                <w:b/>
                <w:sz w:val="28"/>
                <w:szCs w:val="28"/>
                <w:lang w:val="en-US"/>
              </w:rPr>
              <w:t xml:space="preserve"> Me to Think About….</w:t>
            </w:r>
          </w:p>
        </w:tc>
      </w:tr>
      <w:tr w:rsidR="002D17CA" w:rsidRPr="002D17CA" w14:paraId="527BF028" w14:textId="77777777" w:rsidTr="002A7320">
        <w:tc>
          <w:tcPr>
            <w:tcW w:w="7086" w:type="dxa"/>
          </w:tcPr>
          <w:p w14:paraId="004914F1" w14:textId="77777777" w:rsidR="002D17CA" w:rsidRPr="002D17CA" w:rsidRDefault="002D17CA" w:rsidP="002D17CA">
            <w:pPr>
              <w:spacing w:line="276" w:lineRule="auto"/>
              <w:rPr>
                <w:rFonts w:ascii="Calibri" w:hAnsi="Calibri" w:cs="Calibri"/>
                <w:sz w:val="28"/>
                <w:szCs w:val="28"/>
                <w:lang w:val="en-US"/>
              </w:rPr>
            </w:pPr>
            <w:r w:rsidRPr="002D17CA">
              <w:rPr>
                <w:rFonts w:ascii="Calibri" w:hAnsi="Calibri" w:cs="Calibri"/>
                <w:sz w:val="28"/>
                <w:szCs w:val="28"/>
                <w:lang w:val="en-US"/>
              </w:rPr>
              <w:t>6. Reward yourself for your achievements.</w:t>
            </w:r>
          </w:p>
        </w:tc>
        <w:tc>
          <w:tcPr>
            <w:tcW w:w="7087" w:type="dxa"/>
          </w:tcPr>
          <w:p w14:paraId="0EB50B37" w14:textId="77777777" w:rsidR="002D17CA" w:rsidRPr="002D17CA" w:rsidRDefault="002D17CA" w:rsidP="002D17CA">
            <w:pPr>
              <w:spacing w:line="276" w:lineRule="auto"/>
              <w:rPr>
                <w:rFonts w:ascii="Calibri" w:hAnsi="Calibri" w:cs="Calibri"/>
                <w:sz w:val="28"/>
                <w:szCs w:val="28"/>
                <w:lang w:val="en-US"/>
              </w:rPr>
            </w:pPr>
          </w:p>
        </w:tc>
      </w:tr>
      <w:tr w:rsidR="002D17CA" w:rsidRPr="002D17CA" w14:paraId="6CA1C66D" w14:textId="77777777" w:rsidTr="002A7320">
        <w:tc>
          <w:tcPr>
            <w:tcW w:w="7086" w:type="dxa"/>
          </w:tcPr>
          <w:p w14:paraId="77B9190F" w14:textId="77777777" w:rsidR="002D17CA" w:rsidRPr="002D17CA" w:rsidRDefault="002D17CA" w:rsidP="002D17CA">
            <w:pPr>
              <w:spacing w:line="276" w:lineRule="auto"/>
              <w:rPr>
                <w:rFonts w:ascii="Calibri" w:hAnsi="Calibri" w:cs="Calibri"/>
                <w:sz w:val="28"/>
                <w:szCs w:val="28"/>
                <w:lang w:val="en-US"/>
              </w:rPr>
            </w:pPr>
            <w:r w:rsidRPr="002D17CA">
              <w:rPr>
                <w:rFonts w:ascii="Calibri" w:hAnsi="Calibri" w:cs="Calibri"/>
                <w:sz w:val="28"/>
                <w:szCs w:val="28"/>
                <w:lang w:val="en-US"/>
              </w:rPr>
              <w:t>7. Remember that personal values are personal.</w:t>
            </w:r>
          </w:p>
          <w:p w14:paraId="13034166" w14:textId="77777777" w:rsidR="002D17CA" w:rsidRPr="002D17CA" w:rsidRDefault="002D17CA" w:rsidP="002D17CA">
            <w:pPr>
              <w:spacing w:line="276" w:lineRule="auto"/>
              <w:rPr>
                <w:rFonts w:ascii="Calibri" w:hAnsi="Calibri" w:cs="Calibri"/>
                <w:sz w:val="28"/>
                <w:szCs w:val="28"/>
                <w:lang w:val="en-US"/>
              </w:rPr>
            </w:pPr>
          </w:p>
          <w:p w14:paraId="7EF09DB9" w14:textId="77777777" w:rsidR="002D17CA" w:rsidRPr="002D17CA" w:rsidRDefault="002D17CA" w:rsidP="002D17CA">
            <w:pPr>
              <w:spacing w:line="276" w:lineRule="auto"/>
              <w:rPr>
                <w:rFonts w:ascii="Calibri" w:hAnsi="Calibri" w:cs="Calibri"/>
                <w:sz w:val="28"/>
                <w:szCs w:val="28"/>
                <w:lang w:val="en-US"/>
              </w:rPr>
            </w:pPr>
            <w:r w:rsidRPr="002D17CA">
              <w:rPr>
                <w:rFonts w:ascii="Calibri" w:hAnsi="Calibri" w:cs="Calibri"/>
                <w:sz w:val="28"/>
                <w:szCs w:val="28"/>
                <w:lang w:val="en-US"/>
              </w:rPr>
              <w:t>No two people are the same.  Accept other people’s views as valid, even if they are different to yours.</w:t>
            </w:r>
          </w:p>
          <w:p w14:paraId="6FDFC0D5" w14:textId="77777777" w:rsidR="002D17CA" w:rsidRPr="002D17CA" w:rsidRDefault="002D17CA" w:rsidP="002D17CA">
            <w:pPr>
              <w:spacing w:line="276" w:lineRule="auto"/>
              <w:rPr>
                <w:rFonts w:ascii="Calibri" w:hAnsi="Calibri" w:cs="Calibri"/>
                <w:sz w:val="28"/>
                <w:szCs w:val="28"/>
                <w:lang w:val="en-US"/>
              </w:rPr>
            </w:pPr>
          </w:p>
        </w:tc>
        <w:tc>
          <w:tcPr>
            <w:tcW w:w="7087" w:type="dxa"/>
          </w:tcPr>
          <w:p w14:paraId="75F5AAAE" w14:textId="77777777" w:rsidR="002D17CA" w:rsidRPr="002D17CA" w:rsidRDefault="002D17CA" w:rsidP="002D17CA">
            <w:pPr>
              <w:spacing w:line="276" w:lineRule="auto"/>
              <w:rPr>
                <w:rFonts w:ascii="Calibri" w:hAnsi="Calibri" w:cs="Calibri"/>
                <w:sz w:val="28"/>
                <w:szCs w:val="28"/>
                <w:lang w:val="en-US"/>
              </w:rPr>
            </w:pPr>
          </w:p>
        </w:tc>
      </w:tr>
      <w:tr w:rsidR="002D17CA" w:rsidRPr="002D17CA" w14:paraId="1D19D7E2" w14:textId="77777777" w:rsidTr="002A7320">
        <w:tc>
          <w:tcPr>
            <w:tcW w:w="7086" w:type="dxa"/>
          </w:tcPr>
          <w:p w14:paraId="15462F1F" w14:textId="77777777" w:rsidR="002D17CA" w:rsidRPr="002D17CA" w:rsidRDefault="002D17CA" w:rsidP="002D17CA">
            <w:pPr>
              <w:spacing w:line="276" w:lineRule="auto"/>
              <w:rPr>
                <w:rFonts w:ascii="Calibri" w:hAnsi="Calibri" w:cs="Calibri"/>
                <w:sz w:val="28"/>
                <w:szCs w:val="28"/>
                <w:lang w:val="en-US"/>
              </w:rPr>
            </w:pPr>
            <w:r w:rsidRPr="002D17CA">
              <w:rPr>
                <w:rFonts w:ascii="Calibri" w:hAnsi="Calibri" w:cs="Calibri"/>
                <w:sz w:val="28"/>
                <w:szCs w:val="28"/>
                <w:lang w:val="en-US"/>
              </w:rPr>
              <w:t>8. Have positive aims, rather than negative ones.</w:t>
            </w:r>
          </w:p>
        </w:tc>
        <w:tc>
          <w:tcPr>
            <w:tcW w:w="7087" w:type="dxa"/>
          </w:tcPr>
          <w:p w14:paraId="408A84EA" w14:textId="77777777" w:rsidR="002D17CA" w:rsidRPr="002D17CA" w:rsidRDefault="002D17CA" w:rsidP="002D17CA">
            <w:pPr>
              <w:spacing w:line="276" w:lineRule="auto"/>
              <w:rPr>
                <w:rFonts w:ascii="Calibri" w:hAnsi="Calibri" w:cs="Calibri"/>
                <w:sz w:val="28"/>
                <w:szCs w:val="28"/>
                <w:lang w:val="en-US"/>
              </w:rPr>
            </w:pPr>
          </w:p>
        </w:tc>
      </w:tr>
      <w:tr w:rsidR="002D17CA" w:rsidRPr="002D17CA" w14:paraId="43E9FAFB" w14:textId="77777777" w:rsidTr="002A7320">
        <w:tc>
          <w:tcPr>
            <w:tcW w:w="7086" w:type="dxa"/>
          </w:tcPr>
          <w:p w14:paraId="037BA889" w14:textId="77777777" w:rsidR="002D17CA" w:rsidRPr="002D17CA" w:rsidRDefault="002D17CA" w:rsidP="002D17CA">
            <w:pPr>
              <w:spacing w:line="276" w:lineRule="auto"/>
              <w:rPr>
                <w:rFonts w:ascii="Calibri" w:hAnsi="Calibri" w:cs="Calibri"/>
                <w:sz w:val="28"/>
                <w:szCs w:val="28"/>
                <w:lang w:val="en-US"/>
              </w:rPr>
            </w:pPr>
            <w:r w:rsidRPr="002D17CA">
              <w:rPr>
                <w:rFonts w:ascii="Calibri" w:hAnsi="Calibri" w:cs="Calibri"/>
                <w:sz w:val="28"/>
                <w:szCs w:val="28"/>
                <w:lang w:val="en-US"/>
              </w:rPr>
              <w:t>9. Live by the 80:20 rule (and make your objectives achievable).</w:t>
            </w:r>
          </w:p>
        </w:tc>
        <w:tc>
          <w:tcPr>
            <w:tcW w:w="7087" w:type="dxa"/>
          </w:tcPr>
          <w:p w14:paraId="39FD426C" w14:textId="77777777" w:rsidR="002D17CA" w:rsidRPr="002D17CA" w:rsidRDefault="002D17CA" w:rsidP="002D17CA">
            <w:pPr>
              <w:spacing w:line="276" w:lineRule="auto"/>
              <w:rPr>
                <w:rFonts w:ascii="Calibri" w:hAnsi="Calibri" w:cs="Calibri"/>
                <w:sz w:val="28"/>
                <w:szCs w:val="28"/>
                <w:lang w:val="en-US"/>
              </w:rPr>
            </w:pPr>
          </w:p>
        </w:tc>
      </w:tr>
      <w:tr w:rsidR="002D17CA" w:rsidRPr="002D17CA" w14:paraId="211B0F91" w14:textId="77777777" w:rsidTr="002A7320">
        <w:tc>
          <w:tcPr>
            <w:tcW w:w="7086" w:type="dxa"/>
            <w:tcBorders>
              <w:bottom w:val="double" w:sz="4" w:space="0" w:color="auto"/>
            </w:tcBorders>
          </w:tcPr>
          <w:p w14:paraId="024E4F8C" w14:textId="77777777" w:rsidR="002D17CA" w:rsidRPr="002D17CA" w:rsidRDefault="002D17CA" w:rsidP="002D17CA">
            <w:pPr>
              <w:spacing w:line="276" w:lineRule="auto"/>
              <w:rPr>
                <w:rFonts w:ascii="Calibri" w:hAnsi="Calibri" w:cs="Calibri"/>
                <w:sz w:val="28"/>
                <w:szCs w:val="28"/>
                <w:lang w:val="en-US"/>
              </w:rPr>
            </w:pPr>
            <w:r w:rsidRPr="002D17CA">
              <w:rPr>
                <w:rFonts w:ascii="Calibri" w:hAnsi="Calibri" w:cs="Calibri"/>
                <w:sz w:val="28"/>
                <w:szCs w:val="28"/>
                <w:lang w:val="en-US"/>
              </w:rPr>
              <w:t>10. Understand that there are only 3 types of problem:</w:t>
            </w:r>
          </w:p>
          <w:p w14:paraId="114E519A" w14:textId="77777777" w:rsidR="002D17CA" w:rsidRPr="002D17CA" w:rsidRDefault="002D17CA" w:rsidP="002D17CA">
            <w:pPr>
              <w:spacing w:line="276" w:lineRule="auto"/>
              <w:rPr>
                <w:rFonts w:ascii="Calibri" w:hAnsi="Calibri" w:cs="Calibri"/>
                <w:sz w:val="28"/>
                <w:szCs w:val="28"/>
                <w:lang w:val="en-US"/>
              </w:rPr>
            </w:pPr>
          </w:p>
          <w:p w14:paraId="049D4D14" w14:textId="77777777" w:rsidR="002D17CA" w:rsidRPr="002D17CA" w:rsidRDefault="002D17CA" w:rsidP="003B35FC">
            <w:pPr>
              <w:numPr>
                <w:ilvl w:val="0"/>
                <w:numId w:val="1"/>
              </w:numPr>
              <w:spacing w:line="276" w:lineRule="auto"/>
              <w:rPr>
                <w:rFonts w:ascii="Calibri" w:hAnsi="Calibri" w:cs="Calibri"/>
                <w:sz w:val="28"/>
                <w:szCs w:val="28"/>
                <w:lang w:val="en-US"/>
              </w:rPr>
            </w:pPr>
            <w:r w:rsidRPr="002D17CA">
              <w:rPr>
                <w:rFonts w:ascii="Calibri" w:hAnsi="Calibri" w:cs="Calibri"/>
                <w:sz w:val="28"/>
                <w:szCs w:val="28"/>
                <w:lang w:val="en-US"/>
              </w:rPr>
              <w:t>Problems that you can resolve yourself</w:t>
            </w:r>
          </w:p>
          <w:p w14:paraId="21A2B15D" w14:textId="77777777" w:rsidR="002D17CA" w:rsidRPr="002D17CA" w:rsidRDefault="002D17CA" w:rsidP="003B35FC">
            <w:pPr>
              <w:numPr>
                <w:ilvl w:val="0"/>
                <w:numId w:val="1"/>
              </w:numPr>
              <w:spacing w:line="276" w:lineRule="auto"/>
              <w:rPr>
                <w:rFonts w:ascii="Calibri" w:hAnsi="Calibri" w:cs="Calibri"/>
                <w:sz w:val="28"/>
                <w:szCs w:val="28"/>
                <w:lang w:val="en-US"/>
              </w:rPr>
            </w:pPr>
            <w:r w:rsidRPr="002D17CA">
              <w:rPr>
                <w:rFonts w:ascii="Calibri" w:hAnsi="Calibri" w:cs="Calibri"/>
                <w:sz w:val="28"/>
                <w:szCs w:val="28"/>
                <w:lang w:val="en-US"/>
              </w:rPr>
              <w:t>Problems that you need help to resolve</w:t>
            </w:r>
          </w:p>
          <w:p w14:paraId="797AFFFE" w14:textId="77777777" w:rsidR="002D17CA" w:rsidRPr="002D17CA" w:rsidRDefault="002D17CA" w:rsidP="003B35FC">
            <w:pPr>
              <w:numPr>
                <w:ilvl w:val="0"/>
                <w:numId w:val="1"/>
              </w:numPr>
              <w:spacing w:line="276" w:lineRule="auto"/>
              <w:rPr>
                <w:rFonts w:ascii="Calibri" w:hAnsi="Calibri" w:cs="Calibri"/>
                <w:sz w:val="28"/>
                <w:szCs w:val="28"/>
                <w:lang w:val="en-US"/>
              </w:rPr>
            </w:pPr>
            <w:r w:rsidRPr="002D17CA">
              <w:rPr>
                <w:rFonts w:ascii="Calibri" w:hAnsi="Calibri" w:cs="Calibri"/>
                <w:sz w:val="28"/>
                <w:szCs w:val="28"/>
                <w:lang w:val="en-US"/>
              </w:rPr>
              <w:t>Problems that you can do nothing about</w:t>
            </w:r>
          </w:p>
          <w:p w14:paraId="7EBBB0DA" w14:textId="77777777" w:rsidR="002D17CA" w:rsidRPr="002D17CA" w:rsidRDefault="002D17CA" w:rsidP="002D17CA">
            <w:pPr>
              <w:spacing w:line="276" w:lineRule="auto"/>
              <w:rPr>
                <w:rFonts w:ascii="Calibri" w:hAnsi="Calibri" w:cs="Calibri"/>
                <w:sz w:val="28"/>
                <w:szCs w:val="28"/>
                <w:lang w:val="en-US"/>
              </w:rPr>
            </w:pPr>
          </w:p>
        </w:tc>
        <w:tc>
          <w:tcPr>
            <w:tcW w:w="7087" w:type="dxa"/>
            <w:tcBorders>
              <w:bottom w:val="double" w:sz="4" w:space="0" w:color="auto"/>
            </w:tcBorders>
          </w:tcPr>
          <w:p w14:paraId="017C8586" w14:textId="77777777" w:rsidR="002D17CA" w:rsidRPr="002D17CA" w:rsidRDefault="002D17CA" w:rsidP="002D17CA">
            <w:pPr>
              <w:spacing w:line="276" w:lineRule="auto"/>
              <w:rPr>
                <w:rFonts w:ascii="Calibri" w:hAnsi="Calibri" w:cs="Calibri"/>
                <w:sz w:val="28"/>
                <w:szCs w:val="28"/>
                <w:lang w:val="en-US"/>
              </w:rPr>
            </w:pPr>
          </w:p>
        </w:tc>
      </w:tr>
    </w:tbl>
    <w:p w14:paraId="2630F5C3" w14:textId="77777777" w:rsidR="00F87381" w:rsidRDefault="00F87381">
      <w:pPr>
        <w:rPr>
          <w:rFonts w:asciiTheme="minorHAnsi" w:hAnsiTheme="minorHAnsi" w:cs="Calibri"/>
          <w:sz w:val="24"/>
          <w:szCs w:val="24"/>
          <w:lang w:val="en-US"/>
        </w:rPr>
      </w:pPr>
    </w:p>
    <w:p w14:paraId="3F50EEC7" w14:textId="77777777" w:rsidR="004D1322" w:rsidRDefault="004D1322">
      <w:pPr>
        <w:rPr>
          <w:rFonts w:asciiTheme="minorHAnsi" w:hAnsiTheme="minorHAnsi" w:cs="Calibri"/>
          <w:sz w:val="24"/>
          <w:szCs w:val="24"/>
          <w:lang w:val="en-US"/>
        </w:rPr>
      </w:pPr>
    </w:p>
    <w:p w14:paraId="1EE51B94" w14:textId="77777777" w:rsidR="00F3233B" w:rsidRDefault="00F3233B" w:rsidP="00F3233B">
      <w:pPr>
        <w:jc w:val="center"/>
        <w:rPr>
          <w:rFonts w:asciiTheme="minorHAnsi" w:hAnsiTheme="minorHAnsi" w:cs="Calibri"/>
          <w:sz w:val="24"/>
          <w:szCs w:val="24"/>
          <w:lang w:val="en-US"/>
        </w:rPr>
        <w:sectPr w:rsidR="00F3233B" w:rsidSect="002A7320">
          <w:footerReference w:type="default" r:id="rId9"/>
          <w:pgSz w:w="16837" w:h="11905" w:orient="landscape"/>
          <w:pgMar w:top="1797" w:right="1440" w:bottom="1797" w:left="1440" w:header="567" w:footer="567" w:gutter="0"/>
          <w:pgNumType w:start="1"/>
          <w:cols w:space="720"/>
          <w:noEndnote/>
          <w:docGrid w:linePitch="272"/>
        </w:sectPr>
      </w:pPr>
    </w:p>
    <w:p w14:paraId="565FBF4D" w14:textId="77777777" w:rsidR="004D1322" w:rsidRPr="00F3233B" w:rsidRDefault="00F3233B" w:rsidP="00F3233B">
      <w:pPr>
        <w:jc w:val="center"/>
        <w:rPr>
          <w:rFonts w:asciiTheme="minorHAnsi" w:hAnsiTheme="minorHAnsi" w:cs="Calibri"/>
          <w:b/>
          <w:sz w:val="32"/>
          <w:szCs w:val="24"/>
          <w:lang w:val="en-US"/>
        </w:rPr>
      </w:pPr>
      <w:r w:rsidRPr="00F3233B">
        <w:rPr>
          <w:rFonts w:asciiTheme="minorHAnsi" w:hAnsiTheme="minorHAnsi" w:cs="Calibri"/>
          <w:b/>
          <w:sz w:val="28"/>
          <w:szCs w:val="24"/>
          <w:lang w:val="en-US"/>
        </w:rPr>
        <w:lastRenderedPageBreak/>
        <w:t>Extraverts</w:t>
      </w:r>
      <w:r>
        <w:rPr>
          <w:rFonts w:asciiTheme="minorHAnsi" w:hAnsiTheme="minorHAnsi" w:cs="Calibri"/>
          <w:b/>
          <w:sz w:val="28"/>
          <w:szCs w:val="24"/>
          <w:lang w:val="en-US"/>
        </w:rPr>
        <w:t xml:space="preserve"> and Introverts</w:t>
      </w:r>
    </w:p>
    <w:p w14:paraId="323AD234" w14:textId="77777777" w:rsidR="00CF1097" w:rsidRDefault="00CF1097">
      <w:pPr>
        <w:rPr>
          <w:rFonts w:asciiTheme="minorHAnsi" w:hAnsiTheme="minorHAnsi" w:cs="Calibri"/>
          <w:sz w:val="24"/>
          <w:szCs w:val="24"/>
          <w:lang w:val="en-US"/>
        </w:rPr>
      </w:pPr>
    </w:p>
    <w:p w14:paraId="159ED794" w14:textId="77777777" w:rsidR="00F3233B" w:rsidRPr="00F3233B" w:rsidRDefault="00F3233B" w:rsidP="00F3233B">
      <w:pPr>
        <w:rPr>
          <w:rFonts w:asciiTheme="minorHAnsi" w:hAnsiTheme="minorHAnsi" w:cs="Calibri"/>
          <w:sz w:val="24"/>
          <w:szCs w:val="24"/>
          <w:lang w:val="en-US"/>
        </w:rPr>
      </w:pPr>
      <w:r w:rsidRPr="00F3233B">
        <w:rPr>
          <w:rFonts w:asciiTheme="minorHAnsi" w:hAnsiTheme="minorHAnsi" w:cs="Calibri"/>
          <w:sz w:val="24"/>
          <w:szCs w:val="24"/>
          <w:lang w:val="en-US"/>
        </w:rPr>
        <w:t>People with a preference towards extraversion are likely to:</w:t>
      </w:r>
    </w:p>
    <w:p w14:paraId="09C11592" w14:textId="77777777" w:rsidR="00F3233B" w:rsidRPr="00F3233B" w:rsidRDefault="00F3233B" w:rsidP="00F3233B">
      <w:pPr>
        <w:rPr>
          <w:rFonts w:asciiTheme="minorHAnsi" w:hAnsiTheme="minorHAnsi" w:cs="Calibri"/>
          <w:sz w:val="24"/>
          <w:szCs w:val="24"/>
          <w:lang w:val="en-US"/>
        </w:rPr>
      </w:pPr>
    </w:p>
    <w:p w14:paraId="4F653C7C"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Be more sociable</w:t>
      </w:r>
    </w:p>
    <w:p w14:paraId="79CE2E98"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Have many friends</w:t>
      </w:r>
    </w:p>
    <w:p w14:paraId="75DE7D58"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Need to have people to talk to</w:t>
      </w:r>
    </w:p>
    <w:p w14:paraId="737B8A2F"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Crave excitement</w:t>
      </w:r>
    </w:p>
    <w:p w14:paraId="65711898"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Take chances</w:t>
      </w:r>
    </w:p>
    <w:p w14:paraId="3EC9723C"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Act on the spur of the moment</w:t>
      </w:r>
    </w:p>
    <w:p w14:paraId="51303AAB"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 xml:space="preserve">Like practical jokes and </w:t>
      </w:r>
      <w:proofErr w:type="gramStart"/>
      <w:r w:rsidRPr="00F3233B">
        <w:rPr>
          <w:rFonts w:asciiTheme="minorHAnsi" w:hAnsiTheme="minorHAnsi" w:cs="Calibri"/>
          <w:sz w:val="24"/>
          <w:szCs w:val="24"/>
          <w:lang w:val="en-US"/>
        </w:rPr>
        <w:t>fancy dress</w:t>
      </w:r>
      <w:proofErr w:type="gramEnd"/>
      <w:r w:rsidRPr="00F3233B">
        <w:rPr>
          <w:rFonts w:asciiTheme="minorHAnsi" w:hAnsiTheme="minorHAnsi" w:cs="Calibri"/>
          <w:sz w:val="24"/>
          <w:szCs w:val="24"/>
          <w:lang w:val="en-US"/>
        </w:rPr>
        <w:t xml:space="preserve"> parties</w:t>
      </w:r>
    </w:p>
    <w:p w14:paraId="424787EA"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Like change</w:t>
      </w:r>
    </w:p>
    <w:p w14:paraId="4D35F506"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Be care-free, easy-going, optimistic and like to laugh and be merry</w:t>
      </w:r>
    </w:p>
    <w:p w14:paraId="2A05B8EE" w14:textId="77777777" w:rsidR="00F3233B" w:rsidRP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Can be aggressive and lose their temper quickly</w:t>
      </w:r>
    </w:p>
    <w:p w14:paraId="38943C75" w14:textId="77777777" w:rsidR="00F3233B" w:rsidRDefault="00F3233B" w:rsidP="003B35FC">
      <w:pPr>
        <w:numPr>
          <w:ilvl w:val="0"/>
          <w:numId w:val="5"/>
        </w:numPr>
        <w:rPr>
          <w:rFonts w:asciiTheme="minorHAnsi" w:hAnsiTheme="minorHAnsi" w:cs="Calibri"/>
          <w:sz w:val="24"/>
          <w:szCs w:val="24"/>
          <w:lang w:val="en-US"/>
        </w:rPr>
      </w:pPr>
      <w:r w:rsidRPr="00F3233B">
        <w:rPr>
          <w:rFonts w:asciiTheme="minorHAnsi" w:hAnsiTheme="minorHAnsi" w:cs="Calibri"/>
          <w:sz w:val="24"/>
          <w:szCs w:val="24"/>
          <w:lang w:val="en-US"/>
        </w:rPr>
        <w:t>Wear their heart on their sleeve</w:t>
      </w:r>
    </w:p>
    <w:p w14:paraId="29E01E9C" w14:textId="77777777" w:rsidR="00F3233B" w:rsidRDefault="00F3233B">
      <w:pPr>
        <w:rPr>
          <w:rFonts w:asciiTheme="minorHAnsi" w:hAnsiTheme="minorHAnsi" w:cs="Calibri"/>
          <w:sz w:val="24"/>
          <w:szCs w:val="24"/>
          <w:lang w:val="en-US"/>
        </w:rPr>
      </w:pPr>
    </w:p>
    <w:p w14:paraId="160312CD" w14:textId="77777777" w:rsidR="00F3233B" w:rsidRPr="00F3233B" w:rsidRDefault="00F3233B" w:rsidP="00F3233B">
      <w:pPr>
        <w:rPr>
          <w:rFonts w:asciiTheme="minorHAnsi" w:hAnsiTheme="minorHAnsi" w:cs="Calibri"/>
          <w:sz w:val="24"/>
          <w:szCs w:val="24"/>
          <w:lang w:val="en-US"/>
        </w:rPr>
      </w:pPr>
      <w:r w:rsidRPr="00F3233B">
        <w:rPr>
          <w:rFonts w:asciiTheme="minorHAnsi" w:hAnsiTheme="minorHAnsi" w:cs="Calibri"/>
          <w:sz w:val="24"/>
          <w:szCs w:val="24"/>
          <w:lang w:val="en-US"/>
        </w:rPr>
        <w:t>A more extraverted person is less likely to enjoy:</w:t>
      </w:r>
    </w:p>
    <w:p w14:paraId="0EF50AEE" w14:textId="77777777" w:rsidR="00F3233B" w:rsidRPr="00F3233B" w:rsidRDefault="00F3233B" w:rsidP="00F3233B">
      <w:pPr>
        <w:rPr>
          <w:rFonts w:asciiTheme="minorHAnsi" w:hAnsiTheme="minorHAnsi" w:cs="Calibri"/>
          <w:sz w:val="24"/>
          <w:szCs w:val="24"/>
          <w:lang w:val="en-US"/>
        </w:rPr>
      </w:pPr>
    </w:p>
    <w:p w14:paraId="69B118BC" w14:textId="77777777" w:rsidR="00F3233B" w:rsidRPr="00F3233B" w:rsidRDefault="00F3233B" w:rsidP="003B35FC">
      <w:pPr>
        <w:numPr>
          <w:ilvl w:val="0"/>
          <w:numId w:val="6"/>
        </w:numPr>
        <w:rPr>
          <w:rFonts w:asciiTheme="minorHAnsi" w:hAnsiTheme="minorHAnsi" w:cs="Calibri"/>
          <w:sz w:val="24"/>
          <w:szCs w:val="24"/>
          <w:lang w:val="en-US"/>
        </w:rPr>
      </w:pPr>
      <w:r w:rsidRPr="00F3233B">
        <w:rPr>
          <w:rFonts w:asciiTheme="minorHAnsi" w:hAnsiTheme="minorHAnsi" w:cs="Calibri"/>
          <w:sz w:val="24"/>
          <w:szCs w:val="24"/>
          <w:lang w:val="en-US"/>
        </w:rPr>
        <w:t>reading or studying by themselves</w:t>
      </w:r>
    </w:p>
    <w:p w14:paraId="4A0EE10D" w14:textId="77777777" w:rsidR="00F3233B" w:rsidRPr="00F3233B" w:rsidRDefault="00F3233B" w:rsidP="003B35FC">
      <w:pPr>
        <w:numPr>
          <w:ilvl w:val="0"/>
          <w:numId w:val="6"/>
        </w:numPr>
        <w:rPr>
          <w:rFonts w:asciiTheme="minorHAnsi" w:hAnsiTheme="minorHAnsi" w:cs="Calibri"/>
          <w:sz w:val="24"/>
          <w:szCs w:val="24"/>
          <w:lang w:val="en-US"/>
        </w:rPr>
      </w:pPr>
      <w:r w:rsidRPr="00F3233B">
        <w:rPr>
          <w:rFonts w:asciiTheme="minorHAnsi" w:hAnsiTheme="minorHAnsi" w:cs="Calibri"/>
          <w:sz w:val="24"/>
          <w:szCs w:val="24"/>
          <w:lang w:val="en-US"/>
        </w:rPr>
        <w:t>being alone</w:t>
      </w:r>
    </w:p>
    <w:p w14:paraId="37DC9A1F" w14:textId="77777777" w:rsidR="00F3233B" w:rsidRPr="00F3233B" w:rsidRDefault="00F3233B" w:rsidP="003B35FC">
      <w:pPr>
        <w:numPr>
          <w:ilvl w:val="0"/>
          <w:numId w:val="6"/>
        </w:numPr>
        <w:rPr>
          <w:rFonts w:asciiTheme="minorHAnsi" w:hAnsiTheme="minorHAnsi" w:cs="Calibri"/>
          <w:sz w:val="24"/>
          <w:szCs w:val="24"/>
          <w:lang w:val="en-US"/>
        </w:rPr>
      </w:pPr>
      <w:r w:rsidRPr="00F3233B">
        <w:rPr>
          <w:rFonts w:asciiTheme="minorHAnsi" w:hAnsiTheme="minorHAnsi" w:cs="Calibri"/>
          <w:sz w:val="24"/>
          <w:szCs w:val="24"/>
          <w:lang w:val="en-US"/>
        </w:rPr>
        <w:t>being constrained by rules and regulations</w:t>
      </w:r>
    </w:p>
    <w:p w14:paraId="25116E68" w14:textId="77777777" w:rsidR="00F3233B" w:rsidRPr="00F3233B" w:rsidRDefault="00F3233B" w:rsidP="00F3233B">
      <w:pPr>
        <w:rPr>
          <w:rFonts w:asciiTheme="minorHAnsi" w:hAnsiTheme="minorHAnsi" w:cs="Calibri"/>
          <w:sz w:val="24"/>
          <w:szCs w:val="24"/>
          <w:lang w:val="en-US"/>
        </w:rPr>
      </w:pPr>
    </w:p>
    <w:p w14:paraId="28C548C6" w14:textId="77777777" w:rsidR="00F3233B" w:rsidRDefault="00F3233B" w:rsidP="00F3233B">
      <w:pPr>
        <w:rPr>
          <w:rFonts w:asciiTheme="minorHAnsi" w:hAnsiTheme="minorHAnsi" w:cs="Calibri"/>
          <w:sz w:val="24"/>
          <w:szCs w:val="24"/>
          <w:lang w:val="en-US"/>
        </w:rPr>
      </w:pPr>
      <w:r w:rsidRPr="00F3233B">
        <w:rPr>
          <w:rFonts w:asciiTheme="minorHAnsi" w:hAnsiTheme="minorHAnsi" w:cs="Calibri"/>
          <w:sz w:val="24"/>
          <w:szCs w:val="24"/>
          <w:lang w:val="en-US"/>
        </w:rPr>
        <w:t>An extrovert finds their energy in other people.  If they have a problem they are more likely to discuss it with a number of people before making a decision.</w:t>
      </w:r>
    </w:p>
    <w:p w14:paraId="3385A83A" w14:textId="77777777" w:rsidR="00F3233B" w:rsidRDefault="00F3233B">
      <w:pPr>
        <w:rPr>
          <w:rFonts w:asciiTheme="minorHAnsi" w:hAnsiTheme="minorHAnsi" w:cs="Calibri"/>
          <w:sz w:val="24"/>
          <w:szCs w:val="24"/>
          <w:lang w:val="en-US"/>
        </w:rPr>
      </w:pPr>
    </w:p>
    <w:p w14:paraId="299379CF" w14:textId="77777777" w:rsidR="00F3233B" w:rsidRDefault="00F3233B">
      <w:pPr>
        <w:rPr>
          <w:rFonts w:asciiTheme="minorHAnsi" w:hAnsiTheme="minorHAnsi" w:cs="Calibri"/>
          <w:sz w:val="24"/>
          <w:szCs w:val="24"/>
          <w:lang w:val="en-US"/>
        </w:rPr>
      </w:pPr>
    </w:p>
    <w:p w14:paraId="19B4D1A5" w14:textId="77777777" w:rsidR="00F3233B" w:rsidRPr="00F3233B" w:rsidRDefault="00F3233B" w:rsidP="00F3233B">
      <w:pPr>
        <w:rPr>
          <w:rFonts w:asciiTheme="minorHAnsi" w:hAnsiTheme="minorHAnsi" w:cs="Calibri"/>
          <w:sz w:val="24"/>
          <w:szCs w:val="24"/>
          <w:lang w:val="en-US"/>
        </w:rPr>
      </w:pPr>
      <w:r w:rsidRPr="00F3233B">
        <w:rPr>
          <w:rFonts w:asciiTheme="minorHAnsi" w:hAnsiTheme="minorHAnsi" w:cs="Calibri"/>
          <w:sz w:val="24"/>
          <w:szCs w:val="24"/>
          <w:lang w:val="en-US"/>
        </w:rPr>
        <w:t>People with a preference towards introversion are likely to:</w:t>
      </w:r>
    </w:p>
    <w:p w14:paraId="48DB5971" w14:textId="77777777" w:rsidR="00F3233B" w:rsidRPr="00F3233B" w:rsidRDefault="00F3233B" w:rsidP="00F3233B">
      <w:pPr>
        <w:rPr>
          <w:rFonts w:asciiTheme="minorHAnsi" w:hAnsiTheme="minorHAnsi" w:cs="Calibri"/>
          <w:sz w:val="24"/>
          <w:szCs w:val="24"/>
          <w:lang w:val="en-US"/>
        </w:rPr>
      </w:pPr>
    </w:p>
    <w:p w14:paraId="22032E3A"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Be quiet and thoughtful</w:t>
      </w:r>
    </w:p>
    <w:p w14:paraId="6F11294E"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Be reliable and introspective</w:t>
      </w:r>
    </w:p>
    <w:p w14:paraId="006A850F"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Prefer books to people</w:t>
      </w:r>
    </w:p>
    <w:p w14:paraId="117F3D56"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Be reserved and distant except to intimate friends</w:t>
      </w:r>
    </w:p>
    <w:p w14:paraId="5960B826"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Like to plan ahead</w:t>
      </w:r>
    </w:p>
    <w:p w14:paraId="6E858014"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Distrust the impulse of the moment and dislike surprises</w:t>
      </w:r>
    </w:p>
    <w:p w14:paraId="128F6193"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Take matters of everyday life seriously and prefer a well-ordered mode of life</w:t>
      </w:r>
    </w:p>
    <w:p w14:paraId="219F03DE"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Keep their feelings under control</w:t>
      </w:r>
    </w:p>
    <w:p w14:paraId="6C642FB7"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Seldom show aggression</w:t>
      </w:r>
    </w:p>
    <w:p w14:paraId="5A87780A" w14:textId="77777777" w:rsidR="00F3233B" w:rsidRP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Can be somewhat pessimistic</w:t>
      </w:r>
    </w:p>
    <w:p w14:paraId="1A14FB84" w14:textId="77777777" w:rsidR="00F3233B" w:rsidRDefault="00F3233B" w:rsidP="003B35FC">
      <w:pPr>
        <w:numPr>
          <w:ilvl w:val="0"/>
          <w:numId w:val="7"/>
        </w:numPr>
        <w:rPr>
          <w:rFonts w:asciiTheme="minorHAnsi" w:hAnsiTheme="minorHAnsi" w:cs="Calibri"/>
          <w:sz w:val="24"/>
          <w:szCs w:val="24"/>
          <w:lang w:val="en-US"/>
        </w:rPr>
      </w:pPr>
      <w:r w:rsidRPr="00F3233B">
        <w:rPr>
          <w:rFonts w:asciiTheme="minorHAnsi" w:hAnsiTheme="minorHAnsi" w:cs="Calibri"/>
          <w:sz w:val="24"/>
          <w:szCs w:val="24"/>
          <w:lang w:val="en-US"/>
        </w:rPr>
        <w:t>Place great importance on ethical standards</w:t>
      </w:r>
    </w:p>
    <w:p w14:paraId="3201AF4D" w14:textId="77777777" w:rsidR="00F3233B" w:rsidRDefault="00F3233B">
      <w:pPr>
        <w:rPr>
          <w:rFonts w:asciiTheme="minorHAnsi" w:hAnsiTheme="minorHAnsi" w:cs="Calibri"/>
          <w:sz w:val="24"/>
          <w:szCs w:val="24"/>
          <w:lang w:val="en-US"/>
        </w:rPr>
      </w:pPr>
    </w:p>
    <w:p w14:paraId="05AEE73B" w14:textId="77777777" w:rsidR="00F3233B" w:rsidRPr="00F3233B" w:rsidRDefault="00F3233B" w:rsidP="00F3233B">
      <w:pPr>
        <w:rPr>
          <w:rFonts w:asciiTheme="minorHAnsi" w:hAnsiTheme="minorHAnsi" w:cs="Calibri"/>
          <w:sz w:val="24"/>
          <w:szCs w:val="24"/>
          <w:lang w:val="en-US"/>
        </w:rPr>
      </w:pPr>
      <w:r w:rsidRPr="00F3233B">
        <w:rPr>
          <w:rFonts w:asciiTheme="minorHAnsi" w:hAnsiTheme="minorHAnsi" w:cs="Calibri"/>
          <w:sz w:val="24"/>
          <w:szCs w:val="24"/>
          <w:lang w:val="en-US"/>
        </w:rPr>
        <w:t>A more introverted person is less likely to enjoy:</w:t>
      </w:r>
    </w:p>
    <w:p w14:paraId="21E97623" w14:textId="77777777" w:rsidR="00F3233B" w:rsidRPr="00F3233B" w:rsidRDefault="00F3233B" w:rsidP="00F3233B">
      <w:pPr>
        <w:rPr>
          <w:rFonts w:asciiTheme="minorHAnsi" w:hAnsiTheme="minorHAnsi" w:cs="Calibri"/>
          <w:sz w:val="24"/>
          <w:szCs w:val="24"/>
          <w:lang w:val="en-US"/>
        </w:rPr>
      </w:pPr>
    </w:p>
    <w:p w14:paraId="1465DCEE" w14:textId="77777777" w:rsidR="00F3233B" w:rsidRPr="00F3233B" w:rsidRDefault="00F3233B" w:rsidP="003B35FC">
      <w:pPr>
        <w:numPr>
          <w:ilvl w:val="0"/>
          <w:numId w:val="8"/>
        </w:numPr>
        <w:rPr>
          <w:rFonts w:asciiTheme="minorHAnsi" w:hAnsiTheme="minorHAnsi" w:cs="Calibri"/>
          <w:sz w:val="24"/>
          <w:szCs w:val="24"/>
          <w:lang w:val="en-US"/>
        </w:rPr>
      </w:pPr>
      <w:proofErr w:type="spellStart"/>
      <w:r w:rsidRPr="00F3233B">
        <w:rPr>
          <w:rFonts w:asciiTheme="minorHAnsi" w:hAnsiTheme="minorHAnsi" w:cs="Calibri"/>
          <w:sz w:val="24"/>
          <w:szCs w:val="24"/>
          <w:lang w:val="en-US"/>
        </w:rPr>
        <w:t>Socialising</w:t>
      </w:r>
      <w:proofErr w:type="spellEnd"/>
      <w:r w:rsidRPr="00F3233B">
        <w:rPr>
          <w:rFonts w:asciiTheme="minorHAnsi" w:hAnsiTheme="minorHAnsi" w:cs="Calibri"/>
          <w:sz w:val="24"/>
          <w:szCs w:val="24"/>
          <w:lang w:val="en-US"/>
        </w:rPr>
        <w:t xml:space="preserve"> in large groups</w:t>
      </w:r>
    </w:p>
    <w:p w14:paraId="22D9637D" w14:textId="77777777" w:rsidR="00F3233B" w:rsidRPr="00F3233B" w:rsidRDefault="00F3233B" w:rsidP="003B35FC">
      <w:pPr>
        <w:numPr>
          <w:ilvl w:val="0"/>
          <w:numId w:val="8"/>
        </w:numPr>
        <w:rPr>
          <w:rFonts w:asciiTheme="minorHAnsi" w:hAnsiTheme="minorHAnsi" w:cs="Calibri"/>
          <w:sz w:val="24"/>
          <w:szCs w:val="24"/>
          <w:lang w:val="en-US"/>
        </w:rPr>
      </w:pPr>
      <w:r>
        <w:rPr>
          <w:rFonts w:asciiTheme="minorHAnsi" w:hAnsiTheme="minorHAnsi" w:cs="Calibri"/>
          <w:sz w:val="24"/>
          <w:szCs w:val="24"/>
          <w:lang w:val="en-US"/>
        </w:rPr>
        <w:t>Having t</w:t>
      </w:r>
      <w:r w:rsidRPr="00F3233B">
        <w:rPr>
          <w:rFonts w:asciiTheme="minorHAnsi" w:hAnsiTheme="minorHAnsi" w:cs="Calibri"/>
          <w:sz w:val="24"/>
          <w:szCs w:val="24"/>
          <w:lang w:val="en-US"/>
        </w:rPr>
        <w:t>heir personal space being invaded by someone they don’t know well</w:t>
      </w:r>
    </w:p>
    <w:p w14:paraId="08CA81C3" w14:textId="77777777" w:rsidR="00F3233B" w:rsidRPr="00F3233B" w:rsidRDefault="00F3233B" w:rsidP="003B35FC">
      <w:pPr>
        <w:numPr>
          <w:ilvl w:val="0"/>
          <w:numId w:val="8"/>
        </w:numPr>
        <w:rPr>
          <w:rFonts w:asciiTheme="minorHAnsi" w:hAnsiTheme="minorHAnsi" w:cs="Calibri"/>
          <w:sz w:val="24"/>
          <w:szCs w:val="24"/>
          <w:lang w:val="en-US"/>
        </w:rPr>
      </w:pPr>
      <w:r w:rsidRPr="00F3233B">
        <w:rPr>
          <w:rFonts w:asciiTheme="minorHAnsi" w:hAnsiTheme="minorHAnsi" w:cs="Calibri"/>
          <w:sz w:val="24"/>
          <w:szCs w:val="24"/>
          <w:lang w:val="en-US"/>
        </w:rPr>
        <w:t>Losing their temper</w:t>
      </w:r>
    </w:p>
    <w:p w14:paraId="5BE0D707" w14:textId="77777777" w:rsidR="00F3233B" w:rsidRPr="00F3233B" w:rsidRDefault="00F3233B" w:rsidP="00F3233B">
      <w:pPr>
        <w:rPr>
          <w:rFonts w:asciiTheme="minorHAnsi" w:hAnsiTheme="minorHAnsi" w:cs="Calibri"/>
          <w:sz w:val="24"/>
          <w:szCs w:val="24"/>
          <w:lang w:val="en-US"/>
        </w:rPr>
      </w:pPr>
    </w:p>
    <w:p w14:paraId="5BA6026E" w14:textId="77777777" w:rsidR="00F3233B" w:rsidRDefault="00F3233B" w:rsidP="00F3233B">
      <w:pPr>
        <w:rPr>
          <w:rFonts w:asciiTheme="minorHAnsi" w:hAnsiTheme="minorHAnsi" w:cs="Calibri"/>
          <w:sz w:val="24"/>
          <w:szCs w:val="24"/>
          <w:lang w:val="en-US"/>
        </w:rPr>
      </w:pPr>
    </w:p>
    <w:p w14:paraId="0AB81C77" w14:textId="77777777" w:rsidR="00F3233B" w:rsidRDefault="00F3233B" w:rsidP="00F3233B">
      <w:pPr>
        <w:rPr>
          <w:rFonts w:asciiTheme="minorHAnsi" w:hAnsiTheme="minorHAnsi" w:cs="Calibri"/>
          <w:sz w:val="24"/>
          <w:szCs w:val="24"/>
          <w:lang w:val="en-US"/>
        </w:rPr>
      </w:pPr>
      <w:r w:rsidRPr="00F3233B">
        <w:rPr>
          <w:rFonts w:asciiTheme="minorHAnsi" w:hAnsiTheme="minorHAnsi" w:cs="Calibri"/>
          <w:sz w:val="24"/>
          <w:szCs w:val="24"/>
          <w:lang w:val="en-US"/>
        </w:rPr>
        <w:t>An introvert finds their energy inside themselves.  If they have a problem they are likely to work out the solution themselves and then discuss their thoughts with close friends.</w:t>
      </w:r>
    </w:p>
    <w:p w14:paraId="5428C74A" w14:textId="77777777" w:rsidR="00F3233B" w:rsidRDefault="00F3233B">
      <w:pPr>
        <w:rPr>
          <w:rFonts w:asciiTheme="minorHAnsi" w:hAnsiTheme="minorHAnsi" w:cs="Calibri"/>
          <w:sz w:val="24"/>
          <w:szCs w:val="24"/>
          <w:lang w:val="en-US"/>
        </w:rPr>
      </w:pPr>
    </w:p>
    <w:p w14:paraId="3B72355B" w14:textId="77777777" w:rsidR="00F3233B" w:rsidRDefault="00F3233B">
      <w:pPr>
        <w:rPr>
          <w:rFonts w:asciiTheme="minorHAnsi" w:hAnsiTheme="minorHAnsi" w:cs="Calibri"/>
          <w:sz w:val="24"/>
          <w:szCs w:val="24"/>
          <w:lang w:val="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93"/>
        <w:gridCol w:w="4334"/>
      </w:tblGrid>
      <w:tr w:rsidR="00CF1097" w:rsidRPr="002A7320" w14:paraId="19D49888" w14:textId="77777777" w:rsidTr="00F3233B">
        <w:tc>
          <w:tcPr>
            <w:tcW w:w="4193" w:type="dxa"/>
            <w:tcBorders>
              <w:top w:val="double" w:sz="4" w:space="0" w:color="auto"/>
            </w:tcBorders>
          </w:tcPr>
          <w:p w14:paraId="2775A4E0" w14:textId="77777777" w:rsidR="00CF1097" w:rsidRDefault="00CF1097" w:rsidP="00CF1097">
            <w:pPr>
              <w:spacing w:line="276" w:lineRule="auto"/>
              <w:rPr>
                <w:rFonts w:ascii="Calibri" w:hAnsi="Calibri" w:cs="Calibri"/>
                <w:b/>
                <w:sz w:val="24"/>
                <w:szCs w:val="26"/>
                <w:lang w:val="en-US"/>
              </w:rPr>
            </w:pPr>
            <w:r w:rsidRPr="00E529F3">
              <w:rPr>
                <w:rFonts w:ascii="Calibri" w:hAnsi="Calibri" w:cs="Calibri"/>
                <w:b/>
                <w:sz w:val="24"/>
                <w:szCs w:val="26"/>
                <w:lang w:val="en-US"/>
              </w:rPr>
              <w:t>The Introverted Thinker</w:t>
            </w:r>
          </w:p>
          <w:p w14:paraId="6742DD6B" w14:textId="77777777" w:rsidR="00E529F3" w:rsidRPr="00E529F3" w:rsidRDefault="00E529F3" w:rsidP="00CF1097">
            <w:pPr>
              <w:spacing w:line="276" w:lineRule="auto"/>
              <w:rPr>
                <w:rFonts w:ascii="Calibri" w:hAnsi="Calibri" w:cs="Calibri"/>
                <w:b/>
                <w:sz w:val="24"/>
                <w:szCs w:val="26"/>
                <w:lang w:val="en-US"/>
              </w:rPr>
            </w:pPr>
          </w:p>
          <w:p w14:paraId="0B354CFB" w14:textId="77777777" w:rsidR="00CF1097" w:rsidRPr="00E529F3" w:rsidRDefault="00CF1097" w:rsidP="00CF1097">
            <w:pPr>
              <w:spacing w:line="276" w:lineRule="auto"/>
              <w:rPr>
                <w:rFonts w:ascii="Calibri" w:hAnsi="Calibri" w:cs="Calibri"/>
                <w:sz w:val="24"/>
                <w:szCs w:val="26"/>
                <w:lang w:val="en-US"/>
              </w:rPr>
            </w:pPr>
            <w:r w:rsidRPr="00E529F3">
              <w:rPr>
                <w:rFonts w:ascii="Calibri" w:hAnsi="Calibri" w:cs="Calibri"/>
                <w:sz w:val="24"/>
                <w:szCs w:val="26"/>
                <w:lang w:val="en-US"/>
              </w:rPr>
              <w:t xml:space="preserve">The introverted thinker will look to take time to understand why something needs to be done and to plan their work in detail.  They will often observe situations for a long time before they comment on them, and because their views are well considered before being spoken, they can be viewed as being very wise, or pedantic!  </w:t>
            </w:r>
          </w:p>
          <w:p w14:paraId="16D6FD5F" w14:textId="77777777" w:rsidR="00CF1097" w:rsidRPr="00E529F3" w:rsidRDefault="00CF1097" w:rsidP="00CF1097">
            <w:pPr>
              <w:spacing w:line="276" w:lineRule="auto"/>
              <w:rPr>
                <w:rFonts w:ascii="Calibri" w:hAnsi="Calibri" w:cs="Calibri"/>
                <w:sz w:val="24"/>
                <w:szCs w:val="26"/>
                <w:lang w:val="en-US"/>
              </w:rPr>
            </w:pPr>
          </w:p>
          <w:p w14:paraId="50C2E43A" w14:textId="77777777" w:rsidR="00CF1097" w:rsidRPr="00E529F3" w:rsidRDefault="00CF1097" w:rsidP="00CF1097">
            <w:pPr>
              <w:spacing w:line="276" w:lineRule="auto"/>
              <w:rPr>
                <w:rFonts w:ascii="Calibri" w:hAnsi="Calibri" w:cs="Calibri"/>
                <w:sz w:val="24"/>
                <w:szCs w:val="26"/>
                <w:lang w:val="en-US"/>
              </w:rPr>
            </w:pPr>
            <w:r w:rsidRPr="00E529F3">
              <w:rPr>
                <w:rFonts w:ascii="Calibri" w:hAnsi="Calibri" w:cs="Calibri"/>
                <w:sz w:val="24"/>
                <w:szCs w:val="26"/>
                <w:lang w:val="en-US"/>
              </w:rPr>
              <w:t>On a good day an introverted thinker can be deliberate, questioning and precise.</w:t>
            </w:r>
          </w:p>
          <w:p w14:paraId="5FBA602E" w14:textId="77777777" w:rsidR="00CF1097" w:rsidRPr="00E529F3" w:rsidRDefault="00CF1097" w:rsidP="00CF1097">
            <w:pPr>
              <w:spacing w:line="276" w:lineRule="auto"/>
              <w:rPr>
                <w:rFonts w:asciiTheme="minorHAnsi" w:hAnsiTheme="minorHAnsi" w:cs="Calibri"/>
                <w:sz w:val="24"/>
                <w:szCs w:val="26"/>
                <w:lang w:val="en-US"/>
              </w:rPr>
            </w:pPr>
            <w:r w:rsidRPr="00E529F3">
              <w:rPr>
                <w:rFonts w:ascii="Calibri" w:hAnsi="Calibri" w:cs="Calibri"/>
                <w:sz w:val="24"/>
                <w:szCs w:val="26"/>
                <w:lang w:val="en-US"/>
              </w:rPr>
              <w:t>On a bad day, they can be aloof, reserved and indecisive.</w:t>
            </w:r>
          </w:p>
        </w:tc>
        <w:tc>
          <w:tcPr>
            <w:tcW w:w="4334" w:type="dxa"/>
            <w:tcBorders>
              <w:top w:val="double" w:sz="4" w:space="0" w:color="auto"/>
            </w:tcBorders>
          </w:tcPr>
          <w:p w14:paraId="0C08C01F" w14:textId="77777777" w:rsidR="00CF1097" w:rsidRDefault="00CF1097" w:rsidP="00CF1097">
            <w:pPr>
              <w:spacing w:line="276" w:lineRule="auto"/>
              <w:rPr>
                <w:rFonts w:ascii="Calibri" w:hAnsi="Calibri" w:cs="Calibri"/>
                <w:b/>
                <w:sz w:val="24"/>
                <w:szCs w:val="26"/>
                <w:lang w:val="en-US"/>
              </w:rPr>
            </w:pPr>
            <w:r w:rsidRPr="00E529F3">
              <w:rPr>
                <w:rFonts w:ascii="Calibri" w:hAnsi="Calibri" w:cs="Calibri"/>
                <w:b/>
                <w:sz w:val="24"/>
                <w:szCs w:val="26"/>
                <w:lang w:val="en-US"/>
              </w:rPr>
              <w:t>The Extraverted Thinker</w:t>
            </w:r>
          </w:p>
          <w:p w14:paraId="46BF1EF5" w14:textId="77777777" w:rsidR="00E529F3" w:rsidRPr="00E529F3" w:rsidRDefault="00E529F3" w:rsidP="00CF1097">
            <w:pPr>
              <w:spacing w:line="276" w:lineRule="auto"/>
              <w:rPr>
                <w:rFonts w:ascii="Calibri" w:hAnsi="Calibri" w:cs="Calibri"/>
                <w:b/>
                <w:sz w:val="24"/>
                <w:szCs w:val="26"/>
                <w:lang w:val="en-US"/>
              </w:rPr>
            </w:pPr>
          </w:p>
          <w:p w14:paraId="2D137199" w14:textId="77777777" w:rsidR="00A632A6" w:rsidRPr="00A632A6" w:rsidRDefault="00A632A6" w:rsidP="00A632A6">
            <w:pPr>
              <w:spacing w:line="276" w:lineRule="auto"/>
              <w:rPr>
                <w:rFonts w:ascii="Calibri" w:hAnsi="Calibri" w:cs="Calibri"/>
                <w:sz w:val="24"/>
                <w:szCs w:val="26"/>
                <w:lang w:val="en-US"/>
              </w:rPr>
            </w:pPr>
            <w:r w:rsidRPr="00A632A6">
              <w:rPr>
                <w:rFonts w:ascii="Calibri" w:hAnsi="Calibri" w:cs="Calibri"/>
                <w:sz w:val="24"/>
                <w:szCs w:val="26"/>
                <w:lang w:val="en-US"/>
              </w:rPr>
              <w:t>The extraverted thinker is task focused, driven and determined and will strive to ensure work progresses.  They are good at delegating work and directing others.  They can be perceived as being abrupt in their approach and overbearing in their style towards others.</w:t>
            </w:r>
          </w:p>
          <w:p w14:paraId="5DF9D731" w14:textId="77777777" w:rsidR="00A632A6" w:rsidRDefault="00A632A6" w:rsidP="00A632A6">
            <w:pPr>
              <w:spacing w:line="276" w:lineRule="auto"/>
              <w:rPr>
                <w:rFonts w:ascii="Calibri" w:hAnsi="Calibri" w:cs="Calibri"/>
                <w:sz w:val="24"/>
                <w:szCs w:val="26"/>
                <w:lang w:val="en-US"/>
              </w:rPr>
            </w:pPr>
          </w:p>
          <w:p w14:paraId="54C1601F" w14:textId="77777777" w:rsidR="00A632A6" w:rsidRDefault="00A632A6" w:rsidP="00A632A6">
            <w:pPr>
              <w:spacing w:line="276" w:lineRule="auto"/>
              <w:rPr>
                <w:rFonts w:ascii="Calibri" w:hAnsi="Calibri" w:cs="Calibri"/>
                <w:sz w:val="24"/>
                <w:szCs w:val="26"/>
                <w:lang w:val="en-US"/>
              </w:rPr>
            </w:pPr>
          </w:p>
          <w:p w14:paraId="19915FA1" w14:textId="77777777" w:rsidR="00A632A6" w:rsidRPr="00A632A6" w:rsidRDefault="00A632A6" w:rsidP="00A632A6">
            <w:pPr>
              <w:spacing w:line="276" w:lineRule="auto"/>
              <w:rPr>
                <w:rFonts w:ascii="Calibri" w:hAnsi="Calibri" w:cs="Calibri"/>
                <w:sz w:val="24"/>
                <w:szCs w:val="26"/>
                <w:lang w:val="en-US"/>
              </w:rPr>
            </w:pPr>
          </w:p>
          <w:p w14:paraId="790E5935" w14:textId="77777777" w:rsidR="00A632A6" w:rsidRPr="00A632A6" w:rsidRDefault="00A632A6" w:rsidP="00A632A6">
            <w:pPr>
              <w:spacing w:line="276" w:lineRule="auto"/>
              <w:rPr>
                <w:rFonts w:ascii="Calibri" w:hAnsi="Calibri" w:cs="Calibri"/>
                <w:sz w:val="24"/>
                <w:szCs w:val="26"/>
                <w:lang w:val="en-US"/>
              </w:rPr>
            </w:pPr>
            <w:r w:rsidRPr="00A632A6">
              <w:rPr>
                <w:rFonts w:ascii="Calibri" w:hAnsi="Calibri" w:cs="Calibri"/>
                <w:sz w:val="24"/>
                <w:szCs w:val="26"/>
                <w:lang w:val="en-US"/>
              </w:rPr>
              <w:t>On a good day an extraverted thinker can be determined, strong-willed and purposeful.</w:t>
            </w:r>
          </w:p>
          <w:p w14:paraId="36814F86" w14:textId="77777777" w:rsidR="00CF1097" w:rsidRPr="00E529F3" w:rsidRDefault="00A632A6" w:rsidP="00A632A6">
            <w:pPr>
              <w:spacing w:line="276" w:lineRule="auto"/>
              <w:rPr>
                <w:rFonts w:asciiTheme="minorHAnsi" w:hAnsiTheme="minorHAnsi" w:cs="Calibri"/>
                <w:sz w:val="24"/>
                <w:szCs w:val="26"/>
                <w:lang w:val="en-US"/>
              </w:rPr>
            </w:pPr>
            <w:r w:rsidRPr="00A632A6">
              <w:rPr>
                <w:rFonts w:ascii="Calibri" w:hAnsi="Calibri" w:cs="Calibri"/>
                <w:sz w:val="24"/>
                <w:szCs w:val="26"/>
                <w:lang w:val="en-US"/>
              </w:rPr>
              <w:t>On a bad day, they can be aggressive, controlling and intolerant.</w:t>
            </w:r>
          </w:p>
        </w:tc>
      </w:tr>
      <w:tr w:rsidR="00CF1097" w:rsidRPr="002A7320" w14:paraId="551C4012" w14:textId="77777777" w:rsidTr="00F3233B">
        <w:tc>
          <w:tcPr>
            <w:tcW w:w="4193" w:type="dxa"/>
            <w:tcBorders>
              <w:bottom w:val="double" w:sz="4" w:space="0" w:color="auto"/>
            </w:tcBorders>
          </w:tcPr>
          <w:p w14:paraId="0BEC4C83" w14:textId="77777777" w:rsidR="00CF1097" w:rsidRDefault="00CF1097" w:rsidP="00CF1097">
            <w:pPr>
              <w:spacing w:line="276" w:lineRule="auto"/>
              <w:rPr>
                <w:rFonts w:ascii="Calibri" w:hAnsi="Calibri" w:cs="Calibri"/>
                <w:b/>
                <w:sz w:val="24"/>
                <w:szCs w:val="26"/>
                <w:lang w:val="en-US"/>
              </w:rPr>
            </w:pPr>
            <w:r w:rsidRPr="00E529F3">
              <w:rPr>
                <w:rFonts w:ascii="Calibri" w:hAnsi="Calibri" w:cs="Calibri"/>
                <w:b/>
                <w:sz w:val="24"/>
                <w:szCs w:val="26"/>
                <w:lang w:val="en-US"/>
              </w:rPr>
              <w:t>The Introverted Feeling Person</w:t>
            </w:r>
          </w:p>
          <w:p w14:paraId="033FEC6D" w14:textId="77777777" w:rsidR="00E529F3" w:rsidRPr="00E529F3" w:rsidRDefault="00E529F3" w:rsidP="00CF1097">
            <w:pPr>
              <w:spacing w:line="276" w:lineRule="auto"/>
              <w:rPr>
                <w:rFonts w:ascii="Calibri" w:hAnsi="Calibri" w:cs="Calibri"/>
                <w:b/>
                <w:sz w:val="24"/>
                <w:szCs w:val="26"/>
                <w:lang w:val="en-US"/>
              </w:rPr>
            </w:pPr>
          </w:p>
          <w:p w14:paraId="465DB2DE" w14:textId="77777777" w:rsidR="00CF1097" w:rsidRPr="00E529F3" w:rsidRDefault="00CF1097" w:rsidP="00CF1097">
            <w:pPr>
              <w:spacing w:line="276" w:lineRule="auto"/>
              <w:rPr>
                <w:rFonts w:ascii="Calibri" w:hAnsi="Calibri" w:cs="Calibri"/>
                <w:sz w:val="24"/>
                <w:szCs w:val="26"/>
                <w:lang w:val="en-US"/>
              </w:rPr>
            </w:pPr>
            <w:r w:rsidRPr="00E529F3">
              <w:rPr>
                <w:rFonts w:ascii="Calibri" w:hAnsi="Calibri" w:cs="Calibri"/>
                <w:sz w:val="24"/>
                <w:szCs w:val="26"/>
                <w:lang w:val="en-US"/>
              </w:rPr>
              <w:t>The introverted feeling person is motivated by the feelings of others.  They are happy if those around them are happy.  Their focus will mainly be on people as opposed to task</w:t>
            </w:r>
            <w:r w:rsidR="00A632A6">
              <w:rPr>
                <w:rFonts w:ascii="Calibri" w:hAnsi="Calibri" w:cs="Calibri"/>
                <w:sz w:val="24"/>
                <w:szCs w:val="26"/>
                <w:lang w:val="en-US"/>
              </w:rPr>
              <w:t>s</w:t>
            </w:r>
            <w:r w:rsidRPr="00E529F3">
              <w:rPr>
                <w:rFonts w:ascii="Calibri" w:hAnsi="Calibri" w:cs="Calibri"/>
                <w:sz w:val="24"/>
                <w:szCs w:val="26"/>
                <w:lang w:val="en-US"/>
              </w:rPr>
              <w:t>, and they will often be seen as the most caring, and self-less tea</w:t>
            </w:r>
            <w:bookmarkStart w:id="0" w:name="_GoBack"/>
            <w:bookmarkEnd w:id="0"/>
            <w:r w:rsidRPr="00E529F3">
              <w:rPr>
                <w:rFonts w:ascii="Calibri" w:hAnsi="Calibri" w:cs="Calibri"/>
                <w:sz w:val="24"/>
                <w:szCs w:val="26"/>
                <w:lang w:val="en-US"/>
              </w:rPr>
              <w:t>m member.</w:t>
            </w:r>
          </w:p>
          <w:p w14:paraId="13A3BB01" w14:textId="77777777" w:rsidR="00CF1097" w:rsidRPr="00E529F3" w:rsidRDefault="00CF1097" w:rsidP="00CF1097">
            <w:pPr>
              <w:spacing w:line="276" w:lineRule="auto"/>
              <w:rPr>
                <w:rFonts w:ascii="Calibri" w:hAnsi="Calibri" w:cs="Calibri"/>
                <w:sz w:val="24"/>
                <w:szCs w:val="26"/>
                <w:lang w:val="en-US"/>
              </w:rPr>
            </w:pPr>
          </w:p>
          <w:p w14:paraId="0B49E35E" w14:textId="77777777" w:rsidR="00CF1097" w:rsidRPr="00E529F3" w:rsidRDefault="00CF1097" w:rsidP="00CF1097">
            <w:pPr>
              <w:spacing w:line="276" w:lineRule="auto"/>
              <w:rPr>
                <w:rFonts w:ascii="Calibri" w:hAnsi="Calibri" w:cs="Calibri"/>
                <w:sz w:val="24"/>
                <w:szCs w:val="26"/>
                <w:lang w:val="en-US"/>
              </w:rPr>
            </w:pPr>
            <w:r w:rsidRPr="00E529F3">
              <w:rPr>
                <w:rFonts w:ascii="Calibri" w:hAnsi="Calibri" w:cs="Calibri"/>
                <w:sz w:val="24"/>
                <w:szCs w:val="26"/>
                <w:lang w:val="en-US"/>
              </w:rPr>
              <w:t>On a good day, an introverted feeling person can be supportive, reliable and trusting.</w:t>
            </w:r>
          </w:p>
          <w:p w14:paraId="2CA443FF" w14:textId="77777777" w:rsidR="00CF1097" w:rsidRPr="00E529F3" w:rsidRDefault="00CF1097" w:rsidP="00CF1097">
            <w:pPr>
              <w:spacing w:line="276" w:lineRule="auto"/>
              <w:rPr>
                <w:rFonts w:asciiTheme="minorHAnsi" w:hAnsiTheme="minorHAnsi" w:cs="Calibri"/>
                <w:sz w:val="24"/>
                <w:szCs w:val="26"/>
                <w:lang w:val="en-US"/>
              </w:rPr>
            </w:pPr>
            <w:r w:rsidRPr="00E529F3">
              <w:rPr>
                <w:rFonts w:ascii="Calibri" w:hAnsi="Calibri" w:cs="Calibri"/>
                <w:sz w:val="24"/>
                <w:szCs w:val="26"/>
                <w:lang w:val="en-US"/>
              </w:rPr>
              <w:t>On a bad day they can be bland, reliant and stubborn. </w:t>
            </w:r>
          </w:p>
        </w:tc>
        <w:tc>
          <w:tcPr>
            <w:tcW w:w="4334" w:type="dxa"/>
            <w:tcBorders>
              <w:bottom w:val="double" w:sz="4" w:space="0" w:color="auto"/>
            </w:tcBorders>
          </w:tcPr>
          <w:p w14:paraId="34D165FA" w14:textId="77777777" w:rsidR="001F4F37" w:rsidRDefault="001F4F37" w:rsidP="001F4F37">
            <w:pPr>
              <w:spacing w:line="276" w:lineRule="auto"/>
              <w:rPr>
                <w:rFonts w:ascii="Calibri" w:hAnsi="Calibri" w:cs="Calibri"/>
                <w:b/>
                <w:sz w:val="24"/>
                <w:szCs w:val="26"/>
                <w:lang w:val="en-US"/>
              </w:rPr>
            </w:pPr>
            <w:r w:rsidRPr="00E529F3">
              <w:rPr>
                <w:rFonts w:ascii="Calibri" w:hAnsi="Calibri" w:cs="Calibri"/>
                <w:b/>
                <w:sz w:val="24"/>
                <w:szCs w:val="26"/>
                <w:lang w:val="en-US"/>
              </w:rPr>
              <w:t>The Extraverted Feeling Person</w:t>
            </w:r>
          </w:p>
          <w:p w14:paraId="60420794" w14:textId="77777777" w:rsidR="00E529F3" w:rsidRPr="00E529F3" w:rsidRDefault="00E529F3" w:rsidP="001F4F37">
            <w:pPr>
              <w:spacing w:line="276" w:lineRule="auto"/>
              <w:rPr>
                <w:rFonts w:ascii="Calibri" w:hAnsi="Calibri" w:cs="Calibri"/>
                <w:b/>
                <w:sz w:val="24"/>
                <w:szCs w:val="26"/>
                <w:lang w:val="en-US"/>
              </w:rPr>
            </w:pPr>
          </w:p>
          <w:p w14:paraId="602997D9" w14:textId="77777777" w:rsidR="001F4F37" w:rsidRPr="00E529F3" w:rsidRDefault="001F4F37" w:rsidP="001F4F37">
            <w:pPr>
              <w:spacing w:line="276" w:lineRule="auto"/>
              <w:rPr>
                <w:rFonts w:ascii="Calibri" w:hAnsi="Calibri" w:cs="Calibri"/>
                <w:sz w:val="24"/>
                <w:szCs w:val="26"/>
                <w:lang w:val="en-US"/>
              </w:rPr>
            </w:pPr>
            <w:r w:rsidRPr="00E529F3">
              <w:rPr>
                <w:rFonts w:ascii="Calibri" w:hAnsi="Calibri" w:cs="Calibri"/>
                <w:sz w:val="24"/>
                <w:szCs w:val="26"/>
                <w:lang w:val="en-US"/>
              </w:rPr>
              <w:t>The extraverted feeling person is a great communicator who enjoys coming up with ideas, but who dislikes the application of detail in a piece of work.  Once the essentials have been agreed they want to move on to the next challenge.</w:t>
            </w:r>
          </w:p>
          <w:p w14:paraId="36B34CEE" w14:textId="77777777" w:rsidR="002A7320" w:rsidRPr="00E529F3" w:rsidRDefault="002A7320" w:rsidP="001F4F37">
            <w:pPr>
              <w:spacing w:line="276" w:lineRule="auto"/>
              <w:rPr>
                <w:rFonts w:ascii="Calibri" w:hAnsi="Calibri" w:cs="Calibri"/>
                <w:sz w:val="24"/>
                <w:szCs w:val="26"/>
                <w:lang w:val="en-US"/>
              </w:rPr>
            </w:pPr>
          </w:p>
          <w:p w14:paraId="179B0BEC" w14:textId="77777777" w:rsidR="001F4F37" w:rsidRPr="00E529F3" w:rsidRDefault="001F4F37" w:rsidP="001F4F37">
            <w:pPr>
              <w:spacing w:line="276" w:lineRule="auto"/>
              <w:rPr>
                <w:rFonts w:ascii="Calibri" w:hAnsi="Calibri" w:cs="Calibri"/>
                <w:sz w:val="24"/>
                <w:szCs w:val="26"/>
                <w:lang w:val="en-US"/>
              </w:rPr>
            </w:pPr>
            <w:r w:rsidRPr="00E529F3">
              <w:rPr>
                <w:rFonts w:ascii="Calibri" w:hAnsi="Calibri" w:cs="Calibri"/>
                <w:sz w:val="24"/>
                <w:szCs w:val="26"/>
                <w:lang w:val="en-US"/>
              </w:rPr>
              <w:t>On a good day, an extraverted feeling person can be sociable, dynamic and friendly.</w:t>
            </w:r>
          </w:p>
          <w:p w14:paraId="32251ED3" w14:textId="77777777" w:rsidR="00CF1097" w:rsidRPr="00E529F3" w:rsidRDefault="001F4F37" w:rsidP="001F4F37">
            <w:pPr>
              <w:spacing w:line="276" w:lineRule="auto"/>
              <w:rPr>
                <w:rFonts w:asciiTheme="minorHAnsi" w:hAnsiTheme="minorHAnsi" w:cs="Calibri"/>
                <w:sz w:val="24"/>
                <w:szCs w:val="26"/>
                <w:lang w:val="en-US"/>
              </w:rPr>
            </w:pPr>
            <w:r w:rsidRPr="00E529F3">
              <w:rPr>
                <w:rFonts w:ascii="Calibri" w:hAnsi="Calibri" w:cs="Calibri"/>
                <w:sz w:val="24"/>
                <w:szCs w:val="26"/>
                <w:lang w:val="en-US"/>
              </w:rPr>
              <w:t>On a bad day, they can be indiscreet, flamboyant and hasty.</w:t>
            </w:r>
          </w:p>
        </w:tc>
      </w:tr>
    </w:tbl>
    <w:p w14:paraId="37D2CDF4" w14:textId="77777777" w:rsidR="00E529F3" w:rsidRPr="002D17CA" w:rsidRDefault="00E529F3" w:rsidP="00E529F3">
      <w:pPr>
        <w:spacing w:line="276" w:lineRule="auto"/>
        <w:rPr>
          <w:rFonts w:asciiTheme="minorHAnsi" w:hAnsiTheme="minorHAnsi" w:cs="Calibri"/>
          <w:sz w:val="24"/>
          <w:szCs w:val="24"/>
          <w:lang w:val="en-US"/>
        </w:rPr>
      </w:pPr>
    </w:p>
    <w:sectPr w:rsidR="00E529F3" w:rsidRPr="002D17CA" w:rsidSect="00F3233B">
      <w:footerReference w:type="default" r:id="rId10"/>
      <w:pgSz w:w="11905" w:h="16837"/>
      <w:pgMar w:top="1440" w:right="1797" w:bottom="1440" w:left="1797" w:header="567" w:footer="5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E3D7" w14:textId="77777777" w:rsidR="005C4788" w:rsidRDefault="005C4788">
      <w:r>
        <w:separator/>
      </w:r>
    </w:p>
  </w:endnote>
  <w:endnote w:type="continuationSeparator" w:id="0">
    <w:p w14:paraId="5D160FBF" w14:textId="77777777" w:rsidR="005C4788" w:rsidRDefault="005C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2FC6" w14:textId="77777777" w:rsidR="007536B4" w:rsidRDefault="00F87381" w:rsidP="002A7320">
    <w:pPr>
      <w:pBdr>
        <w:top w:val="single" w:sz="16" w:space="0" w:color="auto"/>
      </w:pBdr>
      <w:tabs>
        <w:tab w:val="center" w:pos="4152"/>
        <w:tab w:val="right" w:pos="8305"/>
      </w:tabs>
      <w:rPr>
        <w:rFonts w:ascii="Calibri" w:hAnsi="Calibri" w:cs="Calibri"/>
        <w:b/>
        <w:bCs/>
        <w:i/>
        <w:iCs/>
        <w:kern w:val="0"/>
        <w:sz w:val="22"/>
        <w:szCs w:val="22"/>
      </w:rPr>
    </w:pPr>
    <w:r w:rsidRPr="002D17CA">
      <w:rPr>
        <w:rFonts w:ascii="Calibri" w:hAnsi="Calibri" w:cs="Calibri"/>
        <w:b/>
        <w:bCs/>
        <w:i/>
        <w:iCs/>
        <w:kern w:val="0"/>
        <w:sz w:val="22"/>
        <w:szCs w:val="22"/>
      </w:rPr>
      <w:t>Karen Warren</w:t>
    </w:r>
    <w:r w:rsidR="00291E51">
      <w:rPr>
        <w:rFonts w:ascii="Calibri" w:hAnsi="Calibri" w:cs="Calibri"/>
        <w:b/>
        <w:bCs/>
        <w:i/>
        <w:iCs/>
        <w:kern w:val="0"/>
        <w:sz w:val="22"/>
        <w:szCs w:val="22"/>
      </w:rPr>
      <w:tab/>
    </w:r>
    <w:r w:rsidR="00291E51">
      <w:rPr>
        <w:rFonts w:ascii="Calibri" w:hAnsi="Calibri" w:cs="Calibri"/>
        <w:b/>
        <w:bCs/>
        <w:i/>
        <w:iCs/>
        <w:kern w:val="0"/>
        <w:sz w:val="22"/>
        <w:szCs w:val="22"/>
      </w:rPr>
      <w:tab/>
    </w:r>
    <w:r w:rsidR="007536B4" w:rsidRPr="007536B4">
      <w:rPr>
        <w:rFonts w:ascii="Calibri" w:hAnsi="Calibri" w:cs="Calibri"/>
        <w:b/>
        <w:bCs/>
        <w:i/>
        <w:iCs/>
        <w:kern w:val="0"/>
        <w:sz w:val="22"/>
        <w:szCs w:val="22"/>
      </w:rPr>
      <w:t>KW Inner Strength</w:t>
    </w:r>
  </w:p>
  <w:p w14:paraId="3B01A103" w14:textId="77777777" w:rsidR="00F87381" w:rsidRPr="002D17CA" w:rsidRDefault="007536B4" w:rsidP="007536B4">
    <w:pPr>
      <w:pBdr>
        <w:top w:val="single" w:sz="16" w:space="0" w:color="auto"/>
      </w:pBdr>
      <w:tabs>
        <w:tab w:val="center" w:pos="4152"/>
        <w:tab w:val="right" w:pos="8305"/>
      </w:tabs>
      <w:jc w:val="center"/>
      <w:rPr>
        <w:rFonts w:ascii="Calibri" w:hAnsi="Calibri" w:cs="Calibri"/>
        <w:b/>
        <w:bCs/>
        <w:i/>
        <w:iCs/>
        <w:kern w:val="0"/>
        <w:sz w:val="22"/>
        <w:szCs w:val="22"/>
      </w:rPr>
    </w:pPr>
    <w:r>
      <w:rPr>
        <w:rFonts w:ascii="Calibri" w:hAnsi="Calibri" w:cs="Calibri"/>
        <w:b/>
        <w:bCs/>
        <w:i/>
        <w:iCs/>
        <w:kern w:val="0"/>
        <w:sz w:val="22"/>
        <w:szCs w:val="22"/>
      </w:rPr>
      <w:t>kw-innerstrength.com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7087" w14:textId="77777777" w:rsidR="00291E51" w:rsidRDefault="00291E51" w:rsidP="002A7320">
    <w:pPr>
      <w:pBdr>
        <w:top w:val="single" w:sz="16" w:space="0" w:color="auto"/>
      </w:pBdr>
      <w:tabs>
        <w:tab w:val="center" w:pos="4152"/>
        <w:tab w:val="right" w:pos="8305"/>
      </w:tabs>
      <w:rPr>
        <w:rFonts w:ascii="Calibri" w:hAnsi="Calibri" w:cs="Calibri"/>
        <w:b/>
        <w:bCs/>
        <w:i/>
        <w:iCs/>
        <w:kern w:val="0"/>
        <w:sz w:val="22"/>
        <w:szCs w:val="22"/>
      </w:rPr>
    </w:pPr>
    <w:r w:rsidRPr="002D17CA">
      <w:rPr>
        <w:rFonts w:ascii="Calibri" w:hAnsi="Calibri" w:cs="Calibri"/>
        <w:b/>
        <w:bCs/>
        <w:i/>
        <w:iCs/>
        <w:kern w:val="0"/>
        <w:sz w:val="22"/>
        <w:szCs w:val="22"/>
      </w:rPr>
      <w:t>Karen Warren</w:t>
    </w:r>
    <w:r>
      <w:rPr>
        <w:rFonts w:ascii="Calibri" w:hAnsi="Calibri" w:cs="Calibri"/>
        <w:b/>
        <w:bCs/>
        <w:i/>
        <w:iCs/>
        <w:kern w:val="0"/>
        <w:sz w:val="22"/>
        <w:szCs w:val="22"/>
      </w:rPr>
      <w:tab/>
    </w:r>
    <w:r>
      <w:rPr>
        <w:rFonts w:ascii="Calibri" w:hAnsi="Calibri" w:cs="Calibri"/>
        <w:b/>
        <w:bCs/>
        <w:i/>
        <w:iCs/>
        <w:kern w:val="0"/>
        <w:sz w:val="22"/>
        <w:szCs w:val="22"/>
      </w:rPr>
      <w:tab/>
    </w:r>
    <w:r>
      <w:rPr>
        <w:rFonts w:ascii="Calibri" w:hAnsi="Calibri" w:cs="Calibri"/>
        <w:b/>
        <w:bCs/>
        <w:i/>
        <w:iCs/>
        <w:kern w:val="0"/>
        <w:sz w:val="22"/>
        <w:szCs w:val="22"/>
      </w:rPr>
      <w:tab/>
    </w:r>
    <w:r>
      <w:rPr>
        <w:rFonts w:ascii="Calibri" w:hAnsi="Calibri" w:cs="Calibri"/>
        <w:b/>
        <w:bCs/>
        <w:i/>
        <w:iCs/>
        <w:kern w:val="0"/>
        <w:sz w:val="22"/>
        <w:szCs w:val="22"/>
      </w:rPr>
      <w:tab/>
    </w:r>
    <w:r>
      <w:rPr>
        <w:rFonts w:ascii="Calibri" w:hAnsi="Calibri" w:cs="Calibri"/>
        <w:b/>
        <w:bCs/>
        <w:i/>
        <w:iCs/>
        <w:kern w:val="0"/>
        <w:sz w:val="22"/>
        <w:szCs w:val="22"/>
      </w:rPr>
      <w:tab/>
    </w:r>
    <w:r>
      <w:rPr>
        <w:rFonts w:ascii="Calibri" w:hAnsi="Calibri" w:cs="Calibri"/>
        <w:b/>
        <w:bCs/>
        <w:i/>
        <w:iCs/>
        <w:kern w:val="0"/>
        <w:sz w:val="22"/>
        <w:szCs w:val="22"/>
      </w:rPr>
      <w:tab/>
    </w:r>
    <w:r>
      <w:rPr>
        <w:rFonts w:ascii="Calibri" w:hAnsi="Calibri" w:cs="Calibri"/>
        <w:b/>
        <w:bCs/>
        <w:i/>
        <w:iCs/>
        <w:kern w:val="0"/>
        <w:sz w:val="22"/>
        <w:szCs w:val="22"/>
      </w:rPr>
      <w:tab/>
    </w:r>
    <w:r>
      <w:rPr>
        <w:rFonts w:ascii="Calibri" w:hAnsi="Calibri" w:cs="Calibri"/>
        <w:b/>
        <w:bCs/>
        <w:i/>
        <w:iCs/>
        <w:kern w:val="0"/>
        <w:sz w:val="22"/>
        <w:szCs w:val="22"/>
      </w:rPr>
      <w:tab/>
    </w:r>
    <w:r w:rsidRPr="007536B4">
      <w:rPr>
        <w:rFonts w:ascii="Calibri" w:hAnsi="Calibri" w:cs="Calibri"/>
        <w:b/>
        <w:bCs/>
        <w:i/>
        <w:iCs/>
        <w:kern w:val="0"/>
        <w:sz w:val="22"/>
        <w:szCs w:val="22"/>
      </w:rPr>
      <w:t>KW Inner Strength</w:t>
    </w:r>
  </w:p>
  <w:p w14:paraId="4DB895C0" w14:textId="77777777" w:rsidR="00291E51" w:rsidRPr="002D17CA" w:rsidRDefault="00291E51" w:rsidP="007536B4">
    <w:pPr>
      <w:pBdr>
        <w:top w:val="single" w:sz="16" w:space="0" w:color="auto"/>
      </w:pBdr>
      <w:tabs>
        <w:tab w:val="center" w:pos="4152"/>
        <w:tab w:val="right" w:pos="8305"/>
      </w:tabs>
      <w:jc w:val="center"/>
      <w:rPr>
        <w:rFonts w:ascii="Calibri" w:hAnsi="Calibri" w:cs="Calibri"/>
        <w:b/>
        <w:bCs/>
        <w:i/>
        <w:iCs/>
        <w:kern w:val="0"/>
        <w:sz w:val="22"/>
        <w:szCs w:val="22"/>
      </w:rPr>
    </w:pPr>
    <w:r>
      <w:rPr>
        <w:rFonts w:ascii="Calibri" w:hAnsi="Calibri" w:cs="Calibri"/>
        <w:b/>
        <w:bCs/>
        <w:i/>
        <w:iCs/>
        <w:kern w:val="0"/>
        <w:sz w:val="22"/>
        <w:szCs w:val="22"/>
      </w:rPr>
      <w:t>kw-innerstrength.com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CF18" w14:textId="77777777" w:rsidR="00291E51" w:rsidRDefault="00291E51" w:rsidP="002A7320">
    <w:pPr>
      <w:pBdr>
        <w:top w:val="single" w:sz="16" w:space="0" w:color="auto"/>
      </w:pBdr>
      <w:tabs>
        <w:tab w:val="center" w:pos="4152"/>
        <w:tab w:val="right" w:pos="8305"/>
      </w:tabs>
      <w:rPr>
        <w:rFonts w:ascii="Calibri" w:hAnsi="Calibri" w:cs="Calibri"/>
        <w:b/>
        <w:bCs/>
        <w:i/>
        <w:iCs/>
        <w:kern w:val="0"/>
        <w:sz w:val="22"/>
        <w:szCs w:val="22"/>
      </w:rPr>
    </w:pPr>
    <w:r w:rsidRPr="002D17CA">
      <w:rPr>
        <w:rFonts w:ascii="Calibri" w:hAnsi="Calibri" w:cs="Calibri"/>
        <w:b/>
        <w:bCs/>
        <w:i/>
        <w:iCs/>
        <w:kern w:val="0"/>
        <w:sz w:val="22"/>
        <w:szCs w:val="22"/>
      </w:rPr>
      <w:t>Karen Warren</w:t>
    </w:r>
    <w:r>
      <w:rPr>
        <w:rFonts w:ascii="Calibri" w:hAnsi="Calibri" w:cs="Calibri"/>
        <w:b/>
        <w:bCs/>
        <w:i/>
        <w:iCs/>
        <w:kern w:val="0"/>
        <w:sz w:val="22"/>
        <w:szCs w:val="22"/>
      </w:rPr>
      <w:tab/>
    </w:r>
    <w:r>
      <w:rPr>
        <w:rFonts w:ascii="Calibri" w:hAnsi="Calibri" w:cs="Calibri"/>
        <w:b/>
        <w:bCs/>
        <w:i/>
        <w:iCs/>
        <w:kern w:val="0"/>
        <w:sz w:val="22"/>
        <w:szCs w:val="22"/>
      </w:rPr>
      <w:tab/>
    </w:r>
    <w:r w:rsidRPr="007536B4">
      <w:rPr>
        <w:rFonts w:ascii="Calibri" w:hAnsi="Calibri" w:cs="Calibri"/>
        <w:b/>
        <w:bCs/>
        <w:i/>
        <w:iCs/>
        <w:kern w:val="0"/>
        <w:sz w:val="22"/>
        <w:szCs w:val="22"/>
      </w:rPr>
      <w:t>KW Inner Strength</w:t>
    </w:r>
  </w:p>
  <w:p w14:paraId="785E9479" w14:textId="77777777" w:rsidR="00291E51" w:rsidRPr="002D17CA" w:rsidRDefault="00291E51" w:rsidP="007536B4">
    <w:pPr>
      <w:pBdr>
        <w:top w:val="single" w:sz="16" w:space="0" w:color="auto"/>
      </w:pBdr>
      <w:tabs>
        <w:tab w:val="center" w:pos="4152"/>
        <w:tab w:val="right" w:pos="8305"/>
      </w:tabs>
      <w:jc w:val="center"/>
      <w:rPr>
        <w:rFonts w:ascii="Calibri" w:hAnsi="Calibri" w:cs="Calibri"/>
        <w:b/>
        <w:bCs/>
        <w:i/>
        <w:iCs/>
        <w:kern w:val="0"/>
        <w:sz w:val="22"/>
        <w:szCs w:val="22"/>
      </w:rPr>
    </w:pPr>
    <w:r>
      <w:rPr>
        <w:rFonts w:ascii="Calibri" w:hAnsi="Calibri" w:cs="Calibri"/>
        <w:b/>
        <w:bCs/>
        <w:i/>
        <w:iCs/>
        <w:kern w:val="0"/>
        <w:sz w:val="22"/>
        <w:szCs w:val="22"/>
      </w:rPr>
      <w:t>kw-innerstrength.com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D432" w14:textId="77777777" w:rsidR="005C4788" w:rsidRDefault="005C4788">
      <w:r>
        <w:separator/>
      </w:r>
    </w:p>
  </w:footnote>
  <w:footnote w:type="continuationSeparator" w:id="0">
    <w:p w14:paraId="622C95C0" w14:textId="77777777" w:rsidR="005C4788" w:rsidRDefault="005C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3DD6" w14:textId="4C4C5365" w:rsidR="00F870D6" w:rsidRDefault="00F870D6" w:rsidP="002A7320">
    <w:pPr>
      <w:pBdr>
        <w:bottom w:val="single" w:sz="16" w:space="0" w:color="auto"/>
      </w:pBdr>
      <w:tabs>
        <w:tab w:val="center" w:pos="4152"/>
        <w:tab w:val="right" w:pos="8305"/>
      </w:tabs>
      <w:jc w:val="center"/>
      <w:rPr>
        <w:rFonts w:asciiTheme="minorHAnsi" w:hAnsiTheme="minorHAnsi" w:cs="Calibri"/>
        <w:b/>
        <w:kern w:val="0"/>
        <w:sz w:val="28"/>
        <w:szCs w:val="28"/>
      </w:rPr>
    </w:pPr>
    <w:r>
      <w:rPr>
        <w:rFonts w:asciiTheme="minorHAnsi" w:hAnsiTheme="minorHAnsi" w:cs="Calibri"/>
        <w:b/>
        <w:kern w:val="0"/>
        <w:sz w:val="28"/>
        <w:szCs w:val="28"/>
      </w:rPr>
      <w:t>Stress Management and Personality Types</w:t>
    </w:r>
  </w:p>
  <w:p w14:paraId="302DE8A5" w14:textId="29397D01" w:rsidR="00CF1097" w:rsidRPr="00CF1097" w:rsidRDefault="00CF1097" w:rsidP="002A7320">
    <w:pPr>
      <w:pBdr>
        <w:bottom w:val="single" w:sz="16" w:space="0" w:color="auto"/>
      </w:pBdr>
      <w:tabs>
        <w:tab w:val="center" w:pos="4152"/>
        <w:tab w:val="right" w:pos="8305"/>
      </w:tabs>
      <w:jc w:val="center"/>
      <w:rPr>
        <w:rFonts w:asciiTheme="minorHAnsi" w:hAnsiTheme="minorHAnsi" w:cs="Calibri"/>
        <w:b/>
        <w:kern w:val="0"/>
        <w:sz w:val="28"/>
        <w:szCs w:val="28"/>
      </w:rPr>
    </w:pPr>
    <w:r w:rsidRPr="00CF1097">
      <w:rPr>
        <w:rFonts w:asciiTheme="minorHAnsi" w:hAnsiTheme="minorHAnsi" w:cs="Calibri"/>
        <w:b/>
        <w:kern w:val="0"/>
        <w:sz w:val="28"/>
        <w:szCs w:val="28"/>
      </w:rPr>
      <w:t>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2F84"/>
    <w:multiLevelType w:val="hybridMultilevel"/>
    <w:tmpl w:val="3DD8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45E4D"/>
    <w:multiLevelType w:val="hybridMultilevel"/>
    <w:tmpl w:val="EAD44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E14439"/>
    <w:multiLevelType w:val="hybridMultilevel"/>
    <w:tmpl w:val="089ED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6B0075"/>
    <w:multiLevelType w:val="hybridMultilevel"/>
    <w:tmpl w:val="7858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66D47"/>
    <w:multiLevelType w:val="hybridMultilevel"/>
    <w:tmpl w:val="0B24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9147C"/>
    <w:multiLevelType w:val="hybridMultilevel"/>
    <w:tmpl w:val="3292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5511D"/>
    <w:multiLevelType w:val="hybridMultilevel"/>
    <w:tmpl w:val="30EAF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8686EE8"/>
    <w:multiLevelType w:val="hybridMultilevel"/>
    <w:tmpl w:val="1ADC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5"/>
  </w:num>
  <w:num w:numId="6">
    <w:abstractNumId w:val="4"/>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ColorPos" w:val="-1"/>
    <w:docVar w:name="ColorSet" w:val="-1"/>
    <w:docVar w:name="StylePos" w:val="-1"/>
    <w:docVar w:name="StyleSet" w:val="-1"/>
  </w:docVars>
  <w:rsids>
    <w:rsidRoot w:val="00861F7A"/>
    <w:rsid w:val="00015340"/>
    <w:rsid w:val="001F4F37"/>
    <w:rsid w:val="00291E51"/>
    <w:rsid w:val="002A7320"/>
    <w:rsid w:val="002D17CA"/>
    <w:rsid w:val="00381718"/>
    <w:rsid w:val="003B35FC"/>
    <w:rsid w:val="004935E4"/>
    <w:rsid w:val="004D1322"/>
    <w:rsid w:val="00510FE0"/>
    <w:rsid w:val="005C4788"/>
    <w:rsid w:val="006518AF"/>
    <w:rsid w:val="007536B4"/>
    <w:rsid w:val="00861F7A"/>
    <w:rsid w:val="00A632A6"/>
    <w:rsid w:val="00A65829"/>
    <w:rsid w:val="00AA47BD"/>
    <w:rsid w:val="00AE4D2A"/>
    <w:rsid w:val="00B07A58"/>
    <w:rsid w:val="00CF1097"/>
    <w:rsid w:val="00DB5DA5"/>
    <w:rsid w:val="00E529F3"/>
    <w:rsid w:val="00F3233B"/>
    <w:rsid w:val="00F52925"/>
    <w:rsid w:val="00F870D6"/>
    <w:rsid w:val="00F87381"/>
    <w:rsid w:val="00FF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30518"/>
  <w14:defaultImageDpi w14:val="0"/>
  <w15:docId w15:val="{6C8DB56F-3ED1-49E0-BD6C-D1D26058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7CA"/>
    <w:pPr>
      <w:tabs>
        <w:tab w:val="center" w:pos="4513"/>
        <w:tab w:val="right" w:pos="9026"/>
      </w:tabs>
    </w:pPr>
  </w:style>
  <w:style w:type="character" w:customStyle="1" w:styleId="HeaderChar">
    <w:name w:val="Header Char"/>
    <w:basedOn w:val="DefaultParagraphFont"/>
    <w:link w:val="Header"/>
    <w:uiPriority w:val="99"/>
    <w:locked/>
    <w:rsid w:val="002D17CA"/>
    <w:rPr>
      <w:rFonts w:ascii="Times New Roman" w:hAnsi="Times New Roman" w:cs="Times New Roman"/>
      <w:kern w:val="28"/>
      <w:sz w:val="20"/>
      <w:szCs w:val="20"/>
    </w:rPr>
  </w:style>
  <w:style w:type="paragraph" w:styleId="Footer">
    <w:name w:val="footer"/>
    <w:basedOn w:val="Normal"/>
    <w:link w:val="FooterChar"/>
    <w:uiPriority w:val="99"/>
    <w:unhideWhenUsed/>
    <w:rsid w:val="002D17CA"/>
    <w:pPr>
      <w:tabs>
        <w:tab w:val="center" w:pos="4513"/>
        <w:tab w:val="right" w:pos="9026"/>
      </w:tabs>
    </w:pPr>
  </w:style>
  <w:style w:type="character" w:customStyle="1" w:styleId="FooterChar">
    <w:name w:val="Footer Char"/>
    <w:basedOn w:val="DefaultParagraphFont"/>
    <w:link w:val="Footer"/>
    <w:uiPriority w:val="99"/>
    <w:locked/>
    <w:rsid w:val="002D17CA"/>
    <w:rPr>
      <w:rFonts w:ascii="Times New Roman" w:hAnsi="Times New Roman" w:cs="Times New Roman"/>
      <w:kern w:val="28"/>
      <w:sz w:val="20"/>
      <w:szCs w:val="20"/>
    </w:rPr>
  </w:style>
  <w:style w:type="table" w:styleId="TableGrid">
    <w:name w:val="Table Grid"/>
    <w:basedOn w:val="TableNormal"/>
    <w:uiPriority w:val="39"/>
    <w:rsid w:val="002D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F10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Warren</dc:creator>
  <cp:keywords/>
  <dc:description/>
  <cp:lastModifiedBy>Karen Warren</cp:lastModifiedBy>
  <cp:revision>3</cp:revision>
  <dcterms:created xsi:type="dcterms:W3CDTF">2018-04-12T14:46:00Z</dcterms:created>
  <dcterms:modified xsi:type="dcterms:W3CDTF">2018-04-19T15:28:00Z</dcterms:modified>
</cp:coreProperties>
</file>