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7763"/>
        <w:gridCol w:w="6646"/>
      </w:tblGrid>
      <w:tr w:rsidR="002D17CA" w:rsidRPr="00AA47BD" w14:paraId="150490FA" w14:textId="77777777" w:rsidTr="00AA47BD">
        <w:tc>
          <w:tcPr>
            <w:tcW w:w="7763" w:type="dxa"/>
            <w:shd w:val="clear" w:color="auto" w:fill="BFBFBF" w:themeFill="background1" w:themeFillShade="BF"/>
          </w:tcPr>
          <w:p w14:paraId="5A8175C0" w14:textId="77777777" w:rsidR="002D17CA" w:rsidRPr="00AA47BD" w:rsidRDefault="002D17CA" w:rsidP="002D17CA">
            <w:pPr>
              <w:spacing w:line="276" w:lineRule="auto"/>
              <w:rPr>
                <w:rFonts w:asciiTheme="minorHAnsi" w:hAnsiTheme="minorHAnsi" w:cs="Calibri"/>
                <w:b/>
                <w:sz w:val="28"/>
                <w:szCs w:val="22"/>
                <w:lang w:val="en-US"/>
              </w:rPr>
            </w:pPr>
            <w:bookmarkStart w:id="0" w:name="_GoBack"/>
            <w:bookmarkEnd w:id="0"/>
            <w:r w:rsidRPr="00AA47BD">
              <w:rPr>
                <w:rFonts w:asciiTheme="minorHAnsi" w:hAnsiTheme="minorHAnsi" w:cs="Calibri"/>
                <w:b/>
                <w:sz w:val="28"/>
                <w:szCs w:val="22"/>
                <w:lang w:val="en-US"/>
              </w:rPr>
              <w:t>Action Point</w:t>
            </w:r>
          </w:p>
        </w:tc>
        <w:tc>
          <w:tcPr>
            <w:tcW w:w="6646" w:type="dxa"/>
            <w:shd w:val="clear" w:color="auto" w:fill="BFBFBF" w:themeFill="background1" w:themeFillShade="BF"/>
          </w:tcPr>
          <w:p w14:paraId="338F217D" w14:textId="77777777" w:rsidR="002D17CA" w:rsidRPr="00AA47BD" w:rsidRDefault="00AA47BD" w:rsidP="002D17CA">
            <w:pPr>
              <w:spacing w:line="276" w:lineRule="auto"/>
              <w:rPr>
                <w:rFonts w:asciiTheme="minorHAnsi" w:hAnsiTheme="minorHAnsi" w:cs="Calibri"/>
                <w:b/>
                <w:sz w:val="28"/>
                <w:szCs w:val="22"/>
                <w:lang w:val="en-US"/>
              </w:rPr>
            </w:pPr>
            <w:r w:rsidRPr="00AA47BD">
              <w:rPr>
                <w:rFonts w:asciiTheme="minorHAnsi" w:hAnsiTheme="minorHAnsi" w:cs="Calibri"/>
                <w:b/>
                <w:sz w:val="28"/>
                <w:szCs w:val="22"/>
                <w:lang w:val="en-US"/>
              </w:rPr>
              <w:t>Things For Me to Think About….</w:t>
            </w:r>
          </w:p>
        </w:tc>
      </w:tr>
      <w:tr w:rsidR="002D17CA" w:rsidRPr="002D17CA" w14:paraId="7B657C1C" w14:textId="77777777" w:rsidTr="002D17CA">
        <w:tc>
          <w:tcPr>
            <w:tcW w:w="7763" w:type="dxa"/>
          </w:tcPr>
          <w:p w14:paraId="6B3A951E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>1. Keep perspective.</w:t>
            </w:r>
          </w:p>
          <w:p w14:paraId="417798FC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  <w:p w14:paraId="2434C368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>Event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+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Response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=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Outcome</w:t>
            </w:r>
          </w:p>
          <w:p w14:paraId="173927AD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>(can’t influence)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(can influence)</w:t>
            </w: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ab/>
              <w:t>(can influence)</w:t>
            </w:r>
          </w:p>
          <w:p w14:paraId="06B3E8D9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  <w:p w14:paraId="3EF88DDF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Theme="minorHAnsi" w:hAnsiTheme="minorHAnsi" w:cs="Calibri"/>
                <w:sz w:val="28"/>
                <w:szCs w:val="22"/>
                <w:lang w:val="en-US"/>
              </w:rPr>
              <w:t>You cannot influence the things that happen to you, but you can influence your response to them.  Ask yourself, ‘is my response to this situation logical, rational and in proportion?’</w:t>
            </w:r>
          </w:p>
        </w:tc>
        <w:tc>
          <w:tcPr>
            <w:tcW w:w="6646" w:type="dxa"/>
          </w:tcPr>
          <w:p w14:paraId="606770F6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</w:tc>
      </w:tr>
      <w:tr w:rsidR="002D17CA" w:rsidRPr="002D17CA" w14:paraId="1CA6F028" w14:textId="77777777" w:rsidTr="002D17CA">
        <w:tc>
          <w:tcPr>
            <w:tcW w:w="7763" w:type="dxa"/>
          </w:tcPr>
          <w:p w14:paraId="7F5729D7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2"/>
                <w:lang w:val="en-US"/>
              </w:rPr>
              <w:t>2. Accept that you always have choices, and be assertive in explaining them.</w:t>
            </w:r>
          </w:p>
        </w:tc>
        <w:tc>
          <w:tcPr>
            <w:tcW w:w="6646" w:type="dxa"/>
          </w:tcPr>
          <w:p w14:paraId="4DED1E0E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</w:tc>
      </w:tr>
      <w:tr w:rsidR="002D17CA" w:rsidRPr="002D17CA" w14:paraId="24A8BF17" w14:textId="77777777" w:rsidTr="002D17CA">
        <w:tc>
          <w:tcPr>
            <w:tcW w:w="7763" w:type="dxa"/>
          </w:tcPr>
          <w:p w14:paraId="4B57E5AE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2"/>
                <w:lang w:val="en-US"/>
              </w:rPr>
              <w:t>3. Take responsibility for what you want to happen.</w:t>
            </w:r>
          </w:p>
        </w:tc>
        <w:tc>
          <w:tcPr>
            <w:tcW w:w="6646" w:type="dxa"/>
          </w:tcPr>
          <w:p w14:paraId="06131211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</w:tc>
      </w:tr>
      <w:tr w:rsidR="002D17CA" w:rsidRPr="002D17CA" w14:paraId="57E46ECD" w14:textId="77777777" w:rsidTr="002D17CA">
        <w:tc>
          <w:tcPr>
            <w:tcW w:w="7763" w:type="dxa"/>
          </w:tcPr>
          <w:p w14:paraId="78B78F92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2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2"/>
                <w:lang w:val="en-US"/>
              </w:rPr>
              <w:t>4. Support your own values behaviourally.</w:t>
            </w:r>
          </w:p>
          <w:p w14:paraId="350BD96A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2"/>
                <w:lang w:val="en-US"/>
              </w:rPr>
            </w:pPr>
          </w:p>
          <w:p w14:paraId="22A07746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2"/>
                <w:lang w:val="en-US"/>
              </w:rPr>
              <w:t>Keep doing what you enjoy doing, during times of stress.  For example, running, swimming, going to the cinema, etc.</w:t>
            </w:r>
          </w:p>
        </w:tc>
        <w:tc>
          <w:tcPr>
            <w:tcW w:w="6646" w:type="dxa"/>
          </w:tcPr>
          <w:p w14:paraId="010C8203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</w:tc>
      </w:tr>
      <w:tr w:rsidR="002D17CA" w:rsidRPr="002D17CA" w14:paraId="50F2B92C" w14:textId="77777777" w:rsidTr="002D17CA">
        <w:tc>
          <w:tcPr>
            <w:tcW w:w="7763" w:type="dxa"/>
          </w:tcPr>
          <w:p w14:paraId="717B93C6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2"/>
                <w:lang w:val="en-US"/>
              </w:rPr>
              <w:t>5. Learn to laugh honestly at yourself.</w:t>
            </w:r>
          </w:p>
        </w:tc>
        <w:tc>
          <w:tcPr>
            <w:tcW w:w="6646" w:type="dxa"/>
          </w:tcPr>
          <w:p w14:paraId="2CE10E6A" w14:textId="77777777" w:rsidR="002D17CA" w:rsidRPr="002D17CA" w:rsidRDefault="002D17CA" w:rsidP="002D17CA">
            <w:pPr>
              <w:spacing w:line="276" w:lineRule="auto"/>
              <w:rPr>
                <w:rFonts w:asciiTheme="minorHAnsi" w:hAnsiTheme="minorHAnsi" w:cs="Calibri"/>
                <w:sz w:val="28"/>
                <w:szCs w:val="22"/>
                <w:lang w:val="en-US"/>
              </w:rPr>
            </w:pPr>
          </w:p>
        </w:tc>
      </w:tr>
    </w:tbl>
    <w:p w14:paraId="0AB69D76" w14:textId="77777777" w:rsidR="002D17CA" w:rsidRDefault="002D17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6"/>
        <w:gridCol w:w="7087"/>
      </w:tblGrid>
      <w:tr w:rsidR="002D17CA" w:rsidRPr="00AA47BD" w14:paraId="05B92C61" w14:textId="77777777" w:rsidTr="00AA47BD">
        <w:tc>
          <w:tcPr>
            <w:tcW w:w="7086" w:type="dxa"/>
            <w:shd w:val="clear" w:color="auto" w:fill="BFBFBF" w:themeFill="background1" w:themeFillShade="BF"/>
          </w:tcPr>
          <w:p w14:paraId="1AC36E7E" w14:textId="77777777" w:rsidR="002D17CA" w:rsidRPr="00AA47BD" w:rsidRDefault="002D17CA" w:rsidP="002D17C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A47B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Action Point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56729B35" w14:textId="77777777" w:rsidR="002D17CA" w:rsidRPr="00AA47BD" w:rsidRDefault="00AA47BD" w:rsidP="002D17CA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AA47BD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Things For Me to Think About….</w:t>
            </w:r>
          </w:p>
        </w:tc>
      </w:tr>
      <w:tr w:rsidR="002D17CA" w:rsidRPr="002D17CA" w14:paraId="55B1EF8B" w14:textId="77777777" w:rsidTr="002D17CA">
        <w:tc>
          <w:tcPr>
            <w:tcW w:w="7086" w:type="dxa"/>
          </w:tcPr>
          <w:p w14:paraId="2BE83CD6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6. Reward yourself for your achievements.</w:t>
            </w:r>
          </w:p>
        </w:tc>
        <w:tc>
          <w:tcPr>
            <w:tcW w:w="7087" w:type="dxa"/>
          </w:tcPr>
          <w:p w14:paraId="0772AF0B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2D17CA" w:rsidRPr="002D17CA" w14:paraId="05CBA04A" w14:textId="77777777" w:rsidTr="002D17CA">
        <w:tc>
          <w:tcPr>
            <w:tcW w:w="7086" w:type="dxa"/>
          </w:tcPr>
          <w:p w14:paraId="263F8A54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7. Remember that personal values are personal.</w:t>
            </w:r>
          </w:p>
          <w:p w14:paraId="6EAA8264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1E593A47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No two people are the same.  Accept other people’s views as valid, even if they are different to yours.</w:t>
            </w:r>
          </w:p>
          <w:p w14:paraId="601D8AAF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685E540F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2D17CA" w:rsidRPr="002D17CA" w14:paraId="25F3A63C" w14:textId="77777777" w:rsidTr="002D17CA">
        <w:tc>
          <w:tcPr>
            <w:tcW w:w="7086" w:type="dxa"/>
          </w:tcPr>
          <w:p w14:paraId="6FD0EC61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8. Have positive aims, rather than negative ones.</w:t>
            </w:r>
          </w:p>
        </w:tc>
        <w:tc>
          <w:tcPr>
            <w:tcW w:w="7087" w:type="dxa"/>
          </w:tcPr>
          <w:p w14:paraId="3D09399A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2D17CA" w:rsidRPr="002D17CA" w14:paraId="1A7DDADB" w14:textId="77777777" w:rsidTr="002D17CA">
        <w:tc>
          <w:tcPr>
            <w:tcW w:w="7086" w:type="dxa"/>
          </w:tcPr>
          <w:p w14:paraId="0F3D04BF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9. Live by the 80:20 rule (and make your objectives achievable).</w:t>
            </w:r>
          </w:p>
        </w:tc>
        <w:tc>
          <w:tcPr>
            <w:tcW w:w="7087" w:type="dxa"/>
          </w:tcPr>
          <w:p w14:paraId="32EBC8A9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2D17CA" w:rsidRPr="002D17CA" w14:paraId="4C2BD1FF" w14:textId="77777777" w:rsidTr="002D17CA">
        <w:tc>
          <w:tcPr>
            <w:tcW w:w="7086" w:type="dxa"/>
          </w:tcPr>
          <w:p w14:paraId="6941C6C4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10. Understand that there are only 3 types of problem:</w:t>
            </w:r>
          </w:p>
          <w:p w14:paraId="1B734AC9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3108C4FB" w14:textId="77777777" w:rsidR="002D17CA" w:rsidRPr="002D17CA" w:rsidRDefault="002D17CA" w:rsidP="002D17CA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Problems that you can resolve yourself</w:t>
            </w:r>
          </w:p>
          <w:p w14:paraId="3879A15C" w14:textId="77777777" w:rsidR="002D17CA" w:rsidRPr="002D17CA" w:rsidRDefault="002D17CA" w:rsidP="002D17CA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Problems that you need help to resolve</w:t>
            </w:r>
          </w:p>
          <w:p w14:paraId="2D300789" w14:textId="77777777" w:rsidR="002D17CA" w:rsidRPr="002D17CA" w:rsidRDefault="002D17CA" w:rsidP="002D17CA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D17CA">
              <w:rPr>
                <w:rFonts w:ascii="Calibri" w:hAnsi="Calibri" w:cs="Calibri"/>
                <w:sz w:val="28"/>
                <w:szCs w:val="28"/>
                <w:lang w:val="en-US"/>
              </w:rPr>
              <w:t>Problems that you can do nothing about</w:t>
            </w:r>
          </w:p>
          <w:p w14:paraId="269DE6B1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12A7D890" w14:textId="77777777" w:rsidR="002D17CA" w:rsidRPr="002D17CA" w:rsidRDefault="002D17CA" w:rsidP="002D17CA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4823FAA1" w14:textId="77777777" w:rsidR="007F46E6" w:rsidRPr="002D17CA" w:rsidRDefault="007F46E6">
      <w:pPr>
        <w:rPr>
          <w:rFonts w:asciiTheme="minorHAnsi" w:hAnsiTheme="minorHAnsi" w:cs="Calibri"/>
          <w:sz w:val="24"/>
          <w:szCs w:val="24"/>
          <w:lang w:val="en-US"/>
        </w:rPr>
      </w:pPr>
    </w:p>
    <w:sectPr w:rsidR="007F46E6" w:rsidRPr="002D17CA" w:rsidSect="002D17CA">
      <w:headerReference w:type="default" r:id="rId7"/>
      <w:footerReference w:type="default" r:id="rId8"/>
      <w:pgSz w:w="16837" w:h="11905" w:orient="landscape"/>
      <w:pgMar w:top="1800" w:right="1440" w:bottom="1800" w:left="1440" w:header="708" w:footer="7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4883" w14:textId="77777777" w:rsidR="0091263A" w:rsidRDefault="0091263A">
      <w:r>
        <w:separator/>
      </w:r>
    </w:p>
  </w:endnote>
  <w:endnote w:type="continuationSeparator" w:id="0">
    <w:p w14:paraId="063B6BA3" w14:textId="77777777" w:rsidR="0091263A" w:rsidRDefault="009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4944" w14:textId="77777777" w:rsidR="002D17CA" w:rsidRDefault="007F46E6">
    <w:pPr>
      <w:pBdr>
        <w:top w:val="single" w:sz="16" w:space="1" w:color="auto"/>
      </w:pBdr>
      <w:tabs>
        <w:tab w:val="center" w:pos="4152"/>
        <w:tab w:val="right" w:pos="8305"/>
      </w:tabs>
      <w:rPr>
        <w:rFonts w:ascii="Calibri" w:hAnsi="Calibri" w:cs="Calibri"/>
        <w:b/>
        <w:i/>
        <w:kern w:val="0"/>
        <w:sz w:val="22"/>
        <w:szCs w:val="22"/>
      </w:rPr>
    </w:pPr>
    <w:r w:rsidRPr="002D17CA">
      <w:rPr>
        <w:rFonts w:ascii="Calibri" w:hAnsi="Calibri" w:cs="Calibri"/>
        <w:b/>
        <w:bCs/>
        <w:i/>
        <w:iCs/>
        <w:kern w:val="0"/>
        <w:sz w:val="22"/>
        <w:szCs w:val="22"/>
      </w:rPr>
      <w:t>Karen Warren</w:t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5E23FC">
      <w:rPr>
        <w:rFonts w:ascii="Calibri" w:hAnsi="Calibri" w:cs="Calibri"/>
        <w:b/>
        <w:bCs/>
        <w:i/>
        <w:iCs/>
        <w:kern w:val="0"/>
        <w:sz w:val="22"/>
        <w:szCs w:val="22"/>
      </w:rPr>
      <w:tab/>
    </w:r>
    <w:r w:rsidR="002D17CA" w:rsidRPr="002D17CA">
      <w:rPr>
        <w:rFonts w:ascii="Calibri" w:hAnsi="Calibri" w:cs="Calibri"/>
        <w:b/>
        <w:i/>
        <w:kern w:val="0"/>
        <w:sz w:val="22"/>
        <w:szCs w:val="22"/>
      </w:rPr>
      <w:t>KW Inner Strength</w:t>
    </w:r>
  </w:p>
  <w:p w14:paraId="06349085" w14:textId="77777777" w:rsidR="005E23FC" w:rsidRPr="002D17CA" w:rsidRDefault="005E23FC" w:rsidP="005E23FC">
    <w:pPr>
      <w:pBdr>
        <w:top w:val="single" w:sz="16" w:space="1" w:color="auto"/>
      </w:pBdr>
      <w:tabs>
        <w:tab w:val="center" w:pos="4152"/>
        <w:tab w:val="right" w:pos="8305"/>
      </w:tabs>
      <w:jc w:val="center"/>
      <w:rPr>
        <w:rFonts w:ascii="Calibri" w:hAnsi="Calibri" w:cs="Calibri"/>
        <w:b/>
        <w:i/>
        <w:kern w:val="0"/>
        <w:sz w:val="22"/>
        <w:szCs w:val="22"/>
      </w:rPr>
    </w:pPr>
    <w:r>
      <w:rPr>
        <w:rFonts w:ascii="Calibri" w:hAnsi="Calibri" w:cs="Calibri"/>
        <w:b/>
        <w:i/>
        <w:kern w:val="0"/>
        <w:sz w:val="22"/>
        <w:szCs w:val="22"/>
      </w:rPr>
      <w:t>kw-innerstrength.com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C7E9" w14:textId="77777777" w:rsidR="0091263A" w:rsidRDefault="0091263A">
      <w:r>
        <w:separator/>
      </w:r>
    </w:p>
  </w:footnote>
  <w:footnote w:type="continuationSeparator" w:id="0">
    <w:p w14:paraId="03229748" w14:textId="77777777" w:rsidR="0091263A" w:rsidRDefault="009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5D6F" w14:textId="77777777" w:rsidR="007F46E6" w:rsidRPr="002D17CA" w:rsidRDefault="007F46E6">
    <w:pPr>
      <w:tabs>
        <w:tab w:val="center" w:pos="4152"/>
        <w:tab w:val="right" w:pos="8305"/>
      </w:tabs>
      <w:jc w:val="center"/>
      <w:rPr>
        <w:rFonts w:ascii="Calibri" w:hAnsi="Calibri" w:cs="Calibri"/>
        <w:b/>
        <w:bCs/>
        <w:kern w:val="0"/>
        <w:sz w:val="28"/>
        <w:szCs w:val="24"/>
      </w:rPr>
    </w:pPr>
    <w:r w:rsidRPr="002D17CA">
      <w:rPr>
        <w:rFonts w:ascii="Calibri" w:hAnsi="Calibri" w:cs="Calibri"/>
        <w:b/>
        <w:bCs/>
        <w:kern w:val="0"/>
        <w:sz w:val="28"/>
        <w:szCs w:val="24"/>
      </w:rPr>
      <w:t xml:space="preserve">Managing Stress – </w:t>
    </w:r>
    <w:r w:rsidR="002D17CA" w:rsidRPr="002D17CA">
      <w:rPr>
        <w:rFonts w:ascii="Calibri" w:hAnsi="Calibri" w:cs="Calibri"/>
        <w:b/>
        <w:bCs/>
        <w:kern w:val="0"/>
        <w:sz w:val="28"/>
        <w:szCs w:val="24"/>
      </w:rPr>
      <w:t>The 10 Point Plan</w:t>
    </w:r>
  </w:p>
  <w:p w14:paraId="74B41FEC" w14:textId="77777777" w:rsidR="007F46E6" w:rsidRDefault="007F46E6">
    <w:pPr>
      <w:pBdr>
        <w:bottom w:val="single" w:sz="16" w:space="1" w:color="auto"/>
      </w:pBd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DC3"/>
    <w:multiLevelType w:val="singleLevel"/>
    <w:tmpl w:val="A770F22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" w15:restartNumberingAfterBreak="0">
    <w:nsid w:val="377F370A"/>
    <w:multiLevelType w:val="singleLevel"/>
    <w:tmpl w:val="A770F22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2" w15:restartNumberingAfterBreak="0">
    <w:nsid w:val="405F3937"/>
    <w:multiLevelType w:val="singleLevel"/>
    <w:tmpl w:val="A770F22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3" w15:restartNumberingAfterBreak="0">
    <w:nsid w:val="5008113F"/>
    <w:multiLevelType w:val="singleLevel"/>
    <w:tmpl w:val="A770F22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4" w15:restartNumberingAfterBreak="0">
    <w:nsid w:val="5B9E184A"/>
    <w:multiLevelType w:val="singleLevel"/>
    <w:tmpl w:val="A770F22E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5" w15:restartNumberingAfterBreak="0">
    <w:nsid w:val="78686EE8"/>
    <w:multiLevelType w:val="hybridMultilevel"/>
    <w:tmpl w:val="1ADC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4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5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6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7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18">
    <w:abstractNumId w:val="0"/>
  </w:num>
  <w:num w:numId="19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0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1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2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3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4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5">
    <w:abstractNumId w:val="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6">
    <w:abstractNumId w:val="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7">
    <w:abstractNumId w:val="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8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9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0">
    <w:abstractNumId w:val="1"/>
  </w:num>
  <w:num w:numId="3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3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4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5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6">
    <w:abstractNumId w:val="4"/>
  </w:num>
  <w:num w:numId="3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8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61F7A"/>
    <w:rsid w:val="002D17CA"/>
    <w:rsid w:val="00510FE0"/>
    <w:rsid w:val="005E23FC"/>
    <w:rsid w:val="00780244"/>
    <w:rsid w:val="007F46E6"/>
    <w:rsid w:val="00861F7A"/>
    <w:rsid w:val="0091263A"/>
    <w:rsid w:val="009E79D0"/>
    <w:rsid w:val="00A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5C0C"/>
  <w14:defaultImageDpi w14:val="0"/>
  <w15:docId w15:val="{B14618E5-595B-45FF-9C44-B39E775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7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7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2D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2</cp:revision>
  <dcterms:created xsi:type="dcterms:W3CDTF">2018-04-10T14:49:00Z</dcterms:created>
  <dcterms:modified xsi:type="dcterms:W3CDTF">2018-04-10T14:49:00Z</dcterms:modified>
</cp:coreProperties>
</file>